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179F4" w14:textId="77777777" w:rsidR="00760CA8" w:rsidRDefault="00760CA8" w:rsidP="00E54DF6">
      <w:pPr>
        <w:spacing w:after="0" w:line="240" w:lineRule="auto"/>
        <w:ind w:hanging="35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C023B65" w14:textId="76864567" w:rsidR="004704AA" w:rsidRPr="00760CA8" w:rsidRDefault="004704AA" w:rsidP="00E54DF6">
      <w:pPr>
        <w:spacing w:after="0" w:line="240" w:lineRule="auto"/>
        <w:ind w:hanging="35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>Հավելված</w:t>
      </w:r>
    </w:p>
    <w:p w14:paraId="69E06C53" w14:textId="77777777" w:rsidR="004704AA" w:rsidRPr="00760CA8" w:rsidRDefault="004704AA" w:rsidP="00E54DF6">
      <w:pPr>
        <w:spacing w:after="0" w:line="240" w:lineRule="auto"/>
        <w:ind w:hanging="35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 xml:space="preserve">ՀՀ Արմավիրի մարզի </w:t>
      </w:r>
    </w:p>
    <w:p w14:paraId="19B32CBE" w14:textId="77777777" w:rsidR="004704AA" w:rsidRPr="00760CA8" w:rsidRDefault="004704AA" w:rsidP="00E54DF6">
      <w:pPr>
        <w:spacing w:after="0" w:line="240" w:lineRule="auto"/>
        <w:ind w:hanging="35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 xml:space="preserve">Փարաքար համայնքի ավագանու </w:t>
      </w:r>
    </w:p>
    <w:p w14:paraId="696E0677" w14:textId="060975E6" w:rsidR="004704AA" w:rsidRPr="00760CA8" w:rsidRDefault="004704AA" w:rsidP="00E54DF6">
      <w:pPr>
        <w:spacing w:after="0" w:line="240" w:lineRule="auto"/>
        <w:ind w:hanging="35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 xml:space="preserve">2024 թ. հունիսի </w:t>
      </w:r>
      <w:r w:rsidR="00760CA8">
        <w:rPr>
          <w:rFonts w:ascii="GHEA Grapalat" w:hAnsi="GHEA Grapalat"/>
          <w:b/>
          <w:bCs/>
          <w:sz w:val="20"/>
          <w:szCs w:val="20"/>
          <w:lang w:val="hy-AM"/>
        </w:rPr>
        <w:t>2</w:t>
      </w:r>
      <w:r w:rsidR="000A667E">
        <w:rPr>
          <w:rFonts w:ascii="GHEA Grapalat" w:hAnsi="GHEA Grapalat"/>
          <w:b/>
          <w:bCs/>
          <w:sz w:val="20"/>
          <w:szCs w:val="20"/>
          <w:lang w:val="hy-AM"/>
        </w:rPr>
        <w:t>8</w:t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 xml:space="preserve">-ի N </w:t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softHyphen/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softHyphen/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softHyphen/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softHyphen/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softHyphen/>
      </w:r>
      <w:r w:rsidR="00760CA8">
        <w:rPr>
          <w:rFonts w:ascii="GHEA Grapalat" w:hAnsi="GHEA Grapalat"/>
          <w:b/>
          <w:bCs/>
          <w:sz w:val="20"/>
          <w:szCs w:val="20"/>
          <w:lang w:val="hy-AM"/>
        </w:rPr>
        <w:t>2</w:t>
      </w:r>
      <w:r w:rsidR="004934A1">
        <w:rPr>
          <w:rFonts w:ascii="GHEA Grapalat" w:hAnsi="GHEA Grapalat"/>
          <w:b/>
          <w:bCs/>
          <w:sz w:val="20"/>
          <w:szCs w:val="20"/>
          <w:lang w:val="hy-AM"/>
        </w:rPr>
        <w:t>7</w:t>
      </w:r>
      <w:r w:rsidRPr="00760CA8">
        <w:rPr>
          <w:rFonts w:ascii="GHEA Grapalat" w:hAnsi="GHEA Grapalat"/>
          <w:b/>
          <w:bCs/>
          <w:sz w:val="20"/>
          <w:szCs w:val="20"/>
          <w:lang w:val="hy-AM"/>
        </w:rPr>
        <w:t>-Ա որոշման</w:t>
      </w:r>
    </w:p>
    <w:p w14:paraId="5983EDF4" w14:textId="31D1BE9B" w:rsidR="00E56467" w:rsidRPr="00760CA8" w:rsidRDefault="00E56467" w:rsidP="004704AA">
      <w:pPr>
        <w:spacing w:line="240" w:lineRule="auto"/>
        <w:ind w:hanging="360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/>
          <w:bCs/>
          <w:sz w:val="20"/>
          <w:szCs w:val="20"/>
        </w:rPr>
        <w:t>ՕՐԱԿԱՐԳ</w:t>
      </w:r>
    </w:p>
    <w:p w14:paraId="4D1E8612" w14:textId="1602B442" w:rsidR="006F6122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ՀԱՅԱՍՏԱՆԻ ՀԱՆՐԱՊԵՏՈՒԹՅԱՆ ԱՐՄԱՎԻՐԻ ՄԱՐԶԻ ՓԱՐԱՔԱՐ ՀԱՄԱՅՆՔԻ ԱՎԱԳԱՆՈՒ 2023 ԹՎԱԿԱՆԻ ԴԵԿՏԵՄԲԵՐԻ 15-Ի ԹԻՎ 114-Ա ՈՐՈՇՄԱՆ ԹԻՎ </w:t>
      </w:r>
      <w:r w:rsidR="00CE2B28"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2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ՀԱՎԵԼՎԱԾՈՒՄ ՓՈՓՈԽՈՒԹՅՈՒՆ ԿԱՏԱՐԵԼՈՒ ՄԱՍԻՆ</w:t>
      </w:r>
      <w:r w:rsidR="00233224"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="00331FB5" w:rsidRPr="00760CA8">
        <w:rPr>
          <w:rStyle w:val="Strong"/>
          <w:sz w:val="20"/>
          <w:szCs w:val="20"/>
          <w:lang w:val="hy-AM"/>
        </w:rPr>
        <w:t>(</w:t>
      </w:r>
      <w:r w:rsidR="00DD76B9" w:rsidRPr="00760CA8">
        <w:rPr>
          <w:rStyle w:val="Strong"/>
          <w:rFonts w:ascii="Sylfaen" w:hAnsi="Sylfaen"/>
          <w:sz w:val="20"/>
          <w:szCs w:val="20"/>
          <w:lang w:val="hy-AM"/>
        </w:rPr>
        <w:t xml:space="preserve"> </w:t>
      </w:r>
      <w:r w:rsidR="00331FB5" w:rsidRPr="00760CA8">
        <w:rPr>
          <w:rStyle w:val="Strong"/>
          <w:sz w:val="20"/>
          <w:szCs w:val="20"/>
          <w:lang w:val="hy-AM"/>
        </w:rPr>
        <w:t>ներկայացնող՝ ՖԳԵՀ և Հ  բաժնի պետ Քնարիկ Մելքոնյան)</w:t>
      </w:r>
    </w:p>
    <w:p w14:paraId="399411D5" w14:textId="77777777" w:rsidR="00E54DF6" w:rsidRPr="00760CA8" w:rsidRDefault="00E54DF6" w:rsidP="00E54DF6">
      <w:pPr>
        <w:pStyle w:val="ListParagraph"/>
        <w:rPr>
          <w:rFonts w:ascii="GHEA Grapalat" w:hAnsi="GHEA Grapalat"/>
          <w:bCs/>
          <w:sz w:val="20"/>
          <w:szCs w:val="20"/>
          <w:lang w:val="hy-AM"/>
        </w:rPr>
      </w:pPr>
    </w:p>
    <w:p w14:paraId="64D8CB6C" w14:textId="340102E2" w:rsidR="00233224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ՀԱՄԱՅՆՔԱՅԻՆ ՍԵՓԱԿԱՆՈՒԹՅՈՒՆ ՀԱՆԴԻՍԱՑՈՂ  ՄՈՒՍԱԼԵՌ ԳՅՈՒՂՈՒՄ ԳՏՆՎՈՂ  0.0655  ՀԱ ՀՈՂԱՄԱՍԻ ՆՊԱՏԱԿԱՅԻՆ ՆՇԱՆԱԿՈՒԹՅՈՒՆԸ  ՓՈՓՈԽԵԼՈՒ ՄԱՍԻՆ</w:t>
      </w:r>
      <w:r w:rsidR="00FF0A09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13C8C6EA" w14:textId="77777777" w:rsidR="00E54DF6" w:rsidRPr="00760CA8" w:rsidRDefault="00E54DF6" w:rsidP="00E54DF6">
      <w:pPr>
        <w:pStyle w:val="ListParagraph"/>
        <w:rPr>
          <w:rFonts w:ascii="GHEA Grapalat" w:hAnsi="GHEA Grapalat"/>
          <w:bCs/>
          <w:sz w:val="20"/>
          <w:szCs w:val="20"/>
          <w:lang w:val="hy-AM"/>
        </w:rPr>
      </w:pPr>
    </w:p>
    <w:p w14:paraId="4EA9E9DB" w14:textId="74DEE3BB" w:rsidR="00233224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bookmarkStart w:id="0" w:name="_Hlk168582055"/>
      <w:r w:rsidRPr="00760CA8">
        <w:rPr>
          <w:rFonts w:ascii="GHEA Grapalat" w:hAnsi="GHEA Grapalat"/>
          <w:bCs/>
          <w:sz w:val="20"/>
          <w:szCs w:val="20"/>
          <w:lang w:val="hy-AM"/>
        </w:rPr>
        <w:t>ԳԵՂԱՄ</w:t>
      </w:r>
      <w:r w:rsidR="000A667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 ՍԱՐԳՍԻ</w:t>
      </w:r>
      <w:r w:rsidR="000A667E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 ՂԱԶԱՐՅԱՆԻՆ  ՍԵՓԱԿԱՆՈՒԹՅԱՆ ԻՐԱՎՈՒՆՔՈՎ ՊԱՏԿԱՆՈՂ ՀՈՂԱՄԱՍԻ ՆՊԱՏԱԿԱՅԻՆ ՆՇԱՆԱԿՈՒԹՅՈՒՆԸ ՓՈՓՈԽԵԼՈՒ ՄԱՍԻՆ</w:t>
      </w:r>
      <w:bookmarkEnd w:id="0"/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04621525" w14:textId="677D62AE" w:rsidR="00E54DF6" w:rsidRPr="00760CA8" w:rsidRDefault="00E54DF6" w:rsidP="00233224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7C8798F7" w14:textId="77777777" w:rsidR="00233224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ԱՐՍԵՆ ՄԵԼԻՔՍԵԹՅԱՆԻՆ  ՍԵՓԱԿԱՆՈՒԹՅԱՆ ԻՐԱՎՈՒՆՔՈՎ ՊԱՏԿԱՆՈՂ ՀՈՂԱՄԱՍԻ ՆՊԱՏԱԿԱՅԻՆ ՆՇԱՆԱԿՈՒԹՅՈՒՆԸ ՓՈՓՈԽԵԼՈՒ ՄԱՍԻՆ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51B163C3" w14:textId="790435DC" w:rsidR="00E54DF6" w:rsidRPr="00760CA8" w:rsidRDefault="00E54DF6" w:rsidP="00233224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2A90D555" w14:textId="77777777" w:rsidR="00233224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ԳԱԳԻԿ ՆԱԶԱՐԵԹԻ ՀԱԿՈԲՅԱՆԻՆ  ՍԵՓԱԿԱՆՈՒԹՅԱՆ ԻՐԱՎՈՒՆՔՈՎ ՊԱՏԿԱՆՈՂ ՀՈՂԱՄԱՍԻ ՆՊԱՏԱԿԱՅԻՆ ՆՇԱՆԱԿՈՒԹՅՈՒՆԸ ՓՈՓՈԽԵԼՈՒ ՄԱՍԻՆ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78536F99" w14:textId="1154E7B0" w:rsidR="00E54DF6" w:rsidRPr="00760CA8" w:rsidRDefault="00E54DF6" w:rsidP="00233224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0DFBD525" w14:textId="77777777" w:rsidR="00233224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ՍՈՆԻԿ ՎԱՂԻՆԱԿԻ ԳՅՈԶԱԼՅԱՆԻՆ  ՍԵՓԱԿԱՆՈՒԹՅԱՆ ԻՐԱՎՈՒՆՔՈՎ ՊԱՏԿԱՆՈՂ ՀՈՂԱՄԱՍԻ ՆՊԱՏԱԿԱՅԻՆ ՆՇԱՆԱԿՈՒԹՅՈՒՆԸ ՓՈՓՈԽԵԼՈՒ ՄԱՍԻՆ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3094B1FA" w14:textId="112CAAEF" w:rsidR="00E54DF6" w:rsidRPr="00760CA8" w:rsidRDefault="00E54DF6" w:rsidP="00233224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3E0FAFD2" w14:textId="0018091C" w:rsidR="00E56467" w:rsidRPr="00760CA8" w:rsidRDefault="00E56467" w:rsidP="00233224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 w:cs="Sylfaen"/>
          <w:bCs/>
          <w:sz w:val="20"/>
          <w:szCs w:val="20"/>
          <w:lang w:val="hy-AM"/>
        </w:rPr>
        <w:t>«</w:t>
      </w:r>
      <w:r w:rsidRPr="00760CA8">
        <w:rPr>
          <w:rFonts w:ascii="GHEA Grapalat" w:hAnsi="GHEA Grapalat"/>
          <w:bCs/>
          <w:sz w:val="20"/>
          <w:szCs w:val="20"/>
          <w:lang w:val="hy-AM"/>
        </w:rPr>
        <w:t>ԳԻՆԵՎԱՆ ԳԻՆՈՒ ԳՈՐԾԱՐԱՆ</w:t>
      </w:r>
      <w:r w:rsidRPr="00760CA8">
        <w:rPr>
          <w:rFonts w:ascii="GHEA Grapalat" w:hAnsi="GHEA Grapalat" w:cs="Sylfaen"/>
          <w:bCs/>
          <w:sz w:val="20"/>
          <w:szCs w:val="20"/>
          <w:lang w:val="hy-AM"/>
        </w:rPr>
        <w:t>» ՍՊ ԸՆԿԵՐՈՒԹՅԱՆԸ</w:t>
      </w: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  ՍԵՓԱԿԱՆՈՒԹՅԱՆ ԻՐԱՎՈՒՆՔՈՎ ՊԱՏԿԱՆՈՂ ՀՈՂԱՄԱՍԻ ՆՊԱՏԱԿԱՅԻՆ ՆՇԱՆԱԿՈՒԹՅՈՒՆԸ ՓՈՓՈԽԵԼՈՒ ՄԱՍԻՆ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233224" w:rsidRPr="00760CA8">
        <w:rPr>
          <w:rStyle w:val="Strong"/>
          <w:sz w:val="20"/>
          <w:szCs w:val="20"/>
          <w:lang w:val="hy-AM"/>
        </w:rPr>
        <w:t>(ներկայացնող՝ ՔՀԳ և Բ բաժնի պետ Հակոբ Միքաելյան)</w:t>
      </w:r>
    </w:p>
    <w:p w14:paraId="2B24482F" w14:textId="77777777" w:rsidR="00E54DF6" w:rsidRPr="00760CA8" w:rsidRDefault="00E54DF6" w:rsidP="00E54DF6">
      <w:pPr>
        <w:pStyle w:val="ListParagraph"/>
        <w:rPr>
          <w:rFonts w:ascii="GHEA Grapalat" w:hAnsi="GHEA Grapalat"/>
          <w:bCs/>
          <w:sz w:val="20"/>
          <w:szCs w:val="20"/>
          <w:lang w:val="hy-AM"/>
        </w:rPr>
      </w:pPr>
    </w:p>
    <w:p w14:paraId="21A202B5" w14:textId="6D4E50AB" w:rsidR="00E56467" w:rsidRPr="00760CA8" w:rsidRDefault="00E56467" w:rsidP="00E54DF6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ՀԱՅԱՍՏԱՆԻ ՀԱՆՐԱՊԵՏՈՒԹՅԱՆ ԱՐՄԱՎԻՐԻ ՄԱՐԶԻ ՓԱՐԱՔԱՐ ՀԱՄԱՅՆՔՈՒՄ «ՏԵՂԱԿԱՆ ՏՈՒՐՔԵՐԻ ԵՎ ՎՃԱՐՆԵՐԻ ՄԱՍԻՆ» ՕՐԵՆՔՈՎ ՆԱԽԱՏԵՍՎԱԾ ԹՈՒՅԼՏՎՈՒԹՅՈՒՆՆԵՐԻ ՏՐԱՄԱԴՐՄԱՆ ԿԱՐԳԸ ՍԱՀՄԱՆԵԼՈՒ ՄԱՍԻՆ</w:t>
      </w:r>
      <w:r w:rsidR="00C45512"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6F00D981" w14:textId="77777777" w:rsidR="00E54DF6" w:rsidRPr="00760CA8" w:rsidRDefault="00E54DF6" w:rsidP="00E54DF6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117D9586" w14:textId="4DA303EA" w:rsidR="00E56467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hAnsi="GHEA Grapalat"/>
          <w:b w:val="0"/>
          <w:sz w:val="20"/>
          <w:szCs w:val="20"/>
          <w:lang w:val="hy-AM"/>
        </w:rPr>
      </w:pP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ՀԱՄԱՅՆՔԻ ՍԵՓԱԿԱՆՈՒԹՅՈՒՆ ՀԱՆԴԻՍԱՑՈՂ ՎԱՐՁԱԿԱԼՈՒԹՅԱՄԲ ՏՐԱՄԱԴՐՎԱԾ ԳՈՒՅՔԸ ԵՆԹԱՎԱՐՁԱԿԱԼՈՒԹՅԱՆ ՏՐԱՄԱԴՐԵԼՈՒ ՀԱՄԱՁԱՅՆՈՒԹՅՈՒՆ ՏԱԼՈՒ ՄԱՍԻՆ</w:t>
      </w:r>
      <w:r w:rsidR="00C45512"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266E3203" w14:textId="77777777" w:rsidR="00760CA8" w:rsidRPr="00760CA8" w:rsidRDefault="00760CA8" w:rsidP="00760CA8">
      <w:pPr>
        <w:pStyle w:val="ListParagraph"/>
        <w:rPr>
          <w:rFonts w:ascii="GHEA Grapalat" w:hAnsi="GHEA Grapalat"/>
          <w:bCs/>
          <w:sz w:val="20"/>
          <w:szCs w:val="20"/>
          <w:lang w:val="hy-AM"/>
        </w:rPr>
      </w:pPr>
    </w:p>
    <w:p w14:paraId="6474B330" w14:textId="22CD2DC3" w:rsidR="00E54DF6" w:rsidRPr="00760CA8" w:rsidRDefault="00E56467" w:rsidP="00E54DF6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hAnsi="GHEA Grapalat"/>
          <w:b w:val="0"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ԱՐՄԱՎԻՐԻ ՄԱՐԶԻ ՓԱՐԱՔԱՐ ՀԱՄԱՅՆՔԻ ԱՎԱԳԱՆՈՒ 2023 ՆՈՅԵՄԲԵՐԻ 15-Ի ԹԻՎ 76-Ա ՈՐՈՇՄԱՆ ՄԵՋ ՓՈՓՈԽՈՒԹՅՈՒՆ ԿՏԱՐԵԼՈՒ ՄԱՍԻՆ</w:t>
      </w:r>
      <w:r w:rsidRPr="00760CA8">
        <w:rPr>
          <w:rFonts w:ascii="Calibri" w:hAnsi="Calibri" w:cs="Calibri"/>
          <w:bCs/>
          <w:sz w:val="20"/>
          <w:szCs w:val="20"/>
          <w:lang w:val="hy-AM"/>
        </w:rPr>
        <w:t> </w:t>
      </w:r>
      <w:r w:rsidR="00C45512" w:rsidRPr="00760CA8">
        <w:rPr>
          <w:rFonts w:ascii="Calibri" w:hAnsi="Calibri" w:cs="Calibri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1730921D" w14:textId="77777777" w:rsidR="00BB12E3" w:rsidRPr="00760CA8" w:rsidRDefault="00BB12E3" w:rsidP="00BB12E3">
      <w:pPr>
        <w:pStyle w:val="ListParagraph"/>
        <w:rPr>
          <w:rFonts w:ascii="GHEA Grapalat" w:hAnsi="GHEA Grapalat"/>
          <w:bCs/>
          <w:sz w:val="20"/>
          <w:szCs w:val="20"/>
          <w:lang w:val="hy-AM"/>
        </w:rPr>
      </w:pPr>
    </w:p>
    <w:p w14:paraId="12EE05A5" w14:textId="1F09DF4C" w:rsidR="00E56467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>ՀԱՅԱՍՏԱՆԻ ՀԱՆՐԱՊԵՏՈՒԹՅԱՆ ԱՐՄԱՎԻՐԻ ՄԱՐԶԻ ՓԱՐԱՔԱՐ ՀԱՄԱՅՆՔԻ «ԱՐԵՎԱՇԱՏԻ ՄԱՆԿԱՊԱՐՏԵԶ» ՀԱՄԱՅՆՔԱՅԻՆ ՈՉ ԱՌԵՎՏՐԱՅԻՆ ԿԱԶՄԱԿԵՐՊՈՒԹՅՈՒՆ ՍՏԵՂԾԵԼՈՒ ԵՎ ԿԱՆՈՆԱԴՐՈՒԹՅՈՒՆԸ ՀԱՍՏԱՏԵԼՈՒ ՄԱՍԻՆ</w:t>
      </w:r>
      <w:r w:rsidR="00C45512" w:rsidRPr="00760CA8">
        <w:rPr>
          <w:rFonts w:ascii="GHEA Grapalat" w:eastAsia="Times New Roman" w:hAnsi="GHEA Grapalat" w:cs="Times New Roman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7FFF9D01" w14:textId="77777777" w:rsidR="00E54DF6" w:rsidRPr="00760CA8" w:rsidRDefault="00E54DF6" w:rsidP="00E54DF6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79815446" w14:textId="77777777" w:rsidR="00FF0A09" w:rsidRPr="00FF0A09" w:rsidRDefault="004468BA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ԱՐՄԱՎԻՐԻ ՄԱՐԶԻ ՓԱՐԱՔԱՐ ՀԱՄԱՅՆՔԻ ՎԱՐՉԱԿԱՆ ՏԱՐԱԾՔՈՒՄ ԳՏՆՎՈՂ ՔԱՂԱՔԱՑԻԱԿԱՆ ՀՈԳԵՀԱՆԳՍՏԻ ԾԻՍԱԿԱՏԱՐՈՒԹՅԱՆ ԾԱՌԱՅՈՒԹՅՈՒՆՆԵՐԻ ԻՐԱԿԱՆԱՑՄԱՆ ԿԱՄ ՄԱՏՈՒՑՄԱՆ ՀԱՄԱՐ ՆԱԽԱՏԵՍՎԱԾ ՇԵՆՔԵՐԻՆ ԵՎ ՇԻՆՈՒԹՅՈՒՆՆԵՐԻՆ ՆԵՐԿԱՅԱՑՎՈՂ ՍԱՀՄԱՆԱՓԱԿՈՒՄՆԵՐԸ, ՊԱՀԱՆՋՆԵՐԸ ԵՎ </w:t>
      </w:r>
    </w:p>
    <w:p w14:paraId="718B006E" w14:textId="77777777" w:rsidR="00FF0A09" w:rsidRPr="00FF0A09" w:rsidRDefault="00FF0A09" w:rsidP="00FF0A09">
      <w:pPr>
        <w:pStyle w:val="ListParagraph"/>
        <w:rPr>
          <w:rFonts w:ascii="GHEA Grapalat" w:hAnsi="GHEA Grapalat"/>
          <w:sz w:val="20"/>
          <w:szCs w:val="20"/>
          <w:lang w:val="hy-AM"/>
        </w:rPr>
      </w:pPr>
    </w:p>
    <w:p w14:paraId="74F3C09A" w14:textId="25D86401" w:rsidR="004468BA" w:rsidRPr="00760CA8" w:rsidRDefault="004468BA" w:rsidP="00FF0A09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sz w:val="20"/>
          <w:szCs w:val="20"/>
          <w:lang w:val="hy-AM"/>
        </w:rPr>
        <w:t>ՊԱՅՄԱՆՆԵՐԸ ՍԱՀՄԱՆԵԼՈՒ ԵՎ ՀԱՅԱՍՏԱՆԻ ՀԱՆՐԱՊԵՏՈՒԹՅԱՆ ԱՐՄԱՎԻՐԻ ՄԱՐԶԻ ՓԱՐԱՔԱՐ ԳՅՈՒՂԱԿԱՆ ՀԱՄԱՅՆՔԻ ԱՎԱԳԱՆՈՒ 2015 ԹՎԱԿԱՆԻ ՀՈՒՆԻՍԻ 11-Ի ԹԻՎ 24-Ն ՈՐՈՇՈՒՄՆ ՈՒԺԸ ԿՈՐՑՐԱԾ ՃԱՆԱՉԵԼՈՒ ՄԱՍԻՆ</w:t>
      </w:r>
      <w:r w:rsidR="00C45512" w:rsidRPr="00760CA8">
        <w:rPr>
          <w:rFonts w:ascii="GHEA Grapalat" w:hAnsi="GHEA Grapalat"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3BDDE2C9" w14:textId="77777777" w:rsidR="00E54DF6" w:rsidRPr="00760CA8" w:rsidRDefault="00E54DF6" w:rsidP="00E54DF6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2755B353" w14:textId="568C1360" w:rsidR="00E56467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ԱՐՄԱՎԻՐԻ ՄԱՐԶԻ ՓԱՐԱՔԱՐ ՀԱՄԱՅՆՔԻ ԱՎԱԳԱՆՈՒ  2022 ԹՎԱԿԱՆԻ ԱՊՐԻԼԻ 11-Ի ԹԻՎ 42-Ա ՈՐՈՇՄԱՆ ՄԵՋ ՓՈՓՈԽՈՒԹՅՈՒՆՆԵՐ ԿԱՏԱՐԵԼՈՒ ՄԱՍԻՆ 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իրավաբանական  բաժնի պետ Մելանյա Կոստանյան)</w:t>
      </w:r>
    </w:p>
    <w:p w14:paraId="4973B60D" w14:textId="77777777" w:rsidR="00E54DF6" w:rsidRPr="00760CA8" w:rsidRDefault="00E54DF6" w:rsidP="00E54DF6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052D860C" w14:textId="067E1489" w:rsidR="00E54DF6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ՀԱՅԱՍՏԱՆԻ ՀԱՆՐԱՊԵՏՈՒԹՅԱՆ ԱՐՄԱՎԻՐԻ ՄԱՐԶԻ ՓԱՐԱՔԱՐ  ՀԱՄԱՅՆՔՈՒՄ ՍՈՑԻԱԼԱԿԱՆ ԱՋԱԿՑՈՒԹՅԱՆ ԾԱՌԱՅՈՒԹՅՈՒՆՆԵՐԻ ՏՐԱՄԱԴՐՄԱՆ ՉԱՓՈՐՈՇԻՉՆԵՐԸ ՍԱՀՄԱՆԵԼՈՒ ՄԱՍԻՆ  </w:t>
      </w:r>
      <w:r w:rsidR="00BB12E3" w:rsidRPr="00760CA8">
        <w:rPr>
          <w:rStyle w:val="Strong"/>
          <w:sz w:val="20"/>
          <w:szCs w:val="20"/>
          <w:lang w:val="hy-AM"/>
        </w:rPr>
        <w:t>(ներկայացնող՝ ՍԱ և ԱՀ  բաժնի պետ Լուսինե Սիմոնյան)</w:t>
      </w:r>
    </w:p>
    <w:p w14:paraId="301B1F17" w14:textId="771BEBAF" w:rsidR="00E56467" w:rsidRPr="00760CA8" w:rsidRDefault="00E56467" w:rsidP="00E54DF6">
      <w:pPr>
        <w:pStyle w:val="ListParagraph"/>
        <w:spacing w:line="240" w:lineRule="auto"/>
        <w:ind w:left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</w:t>
      </w:r>
    </w:p>
    <w:p w14:paraId="16B80CA4" w14:textId="04493DB3" w:rsidR="00E56467" w:rsidRPr="00760CA8" w:rsidRDefault="00E56467" w:rsidP="004704AA">
      <w:pPr>
        <w:pStyle w:val="ListParagraph"/>
        <w:numPr>
          <w:ilvl w:val="0"/>
          <w:numId w:val="41"/>
        </w:numPr>
        <w:ind w:left="0"/>
        <w:jc w:val="both"/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</w:pP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ՀԱՅԱՍՏԱՆԻ  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ՀԱՆՐԱՊԵՏՈՒԹՅԱՆ 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ԱՐՄԱՎԻՐԻ 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ՄԱՐԶԻ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ՓԱՐԱՔԱՐ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ՀԱՄԱՅՆՔԻ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ԱՆԱՊԱՀՈՎ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ԲՆԱԿԻՉՆԵՐԻՆ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ԴՐԱՄԱԿԱՆ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ՕԳՆՈՒԹՅՈՒՆ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ՏՐԱՄԱԴՐԵԼՈՒ</w:t>
      </w: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>ՄԱՍԻՆ</w:t>
      </w:r>
      <w:r w:rsidR="00C45512" w:rsidRPr="00760CA8"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  <w:t xml:space="preserve"> </w:t>
      </w:r>
      <w:r w:rsidR="00BB12E3"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ՍԱ և ԱՀ  բաժնի պետ Լուսինե Սիմոնյան)</w:t>
      </w:r>
    </w:p>
    <w:p w14:paraId="3F24E353" w14:textId="77777777" w:rsidR="00E54DF6" w:rsidRPr="00760CA8" w:rsidRDefault="00E54DF6" w:rsidP="00E54DF6">
      <w:pPr>
        <w:pStyle w:val="ListParagraph"/>
        <w:ind w:left="0"/>
        <w:jc w:val="both"/>
        <w:rPr>
          <w:rFonts w:ascii="GHEA Grapalat" w:eastAsia="Times New Roman" w:hAnsi="GHEA Grapalat" w:cs="Sylfaen"/>
          <w:bCs/>
          <w:sz w:val="20"/>
          <w:szCs w:val="20"/>
          <w:lang w:val="hy-AM" w:eastAsia="ru-RU"/>
        </w:rPr>
      </w:pPr>
    </w:p>
    <w:p w14:paraId="25DCBA88" w14:textId="4676473C" w:rsidR="00E56467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  <w:r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>ՀԱՅԱՍՏԱՆԻ ՀԱՆՐԱՊԵՏՈՒԹՅԱՆ ԱՐՄԱՎԻՐԻ ՄԱՐԶԻ ՓԱՐԱՔԱՐ ՀԱՄԱՅՆՔԻ ԱՎԱԳԱՆՈՒ 2024 ԹՎԱԿԱՆԻ ՄԱՐՏԻ 7-Ի ԹԻՎ 13-Ն ՈՐՈՇՄԱՆ ՄԵՋ ՓՈՓՈԽՈՒԹՅՈՒՆՆԵՐ ԿԱՏԱՐԵԼՈՒ ՄԱՍԻՆ</w:t>
      </w:r>
      <w:r w:rsidR="00C45512" w:rsidRPr="00760CA8"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  <w:t xml:space="preserve"> </w:t>
      </w:r>
      <w:r w:rsidR="00BB12E3"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ՖԳ</w:t>
      </w:r>
      <w:r w:rsidR="00331FB5" w:rsidRPr="00760CA8">
        <w:rPr>
          <w:rStyle w:val="Strong"/>
          <w:sz w:val="20"/>
          <w:szCs w:val="20"/>
          <w:lang w:val="hy-AM"/>
        </w:rPr>
        <w:t>Ե</w:t>
      </w:r>
      <w:r w:rsidR="00BB12E3" w:rsidRPr="00760CA8">
        <w:rPr>
          <w:rStyle w:val="Strong"/>
          <w:sz w:val="20"/>
          <w:szCs w:val="20"/>
          <w:lang w:val="hy-AM"/>
        </w:rPr>
        <w:t>Հ և Հ  բաժնի պետ Քնարիկ Մելքոնյան)</w:t>
      </w:r>
    </w:p>
    <w:p w14:paraId="61A0181D" w14:textId="77777777" w:rsidR="00E54DF6" w:rsidRPr="00760CA8" w:rsidRDefault="00E54DF6" w:rsidP="00E54DF6">
      <w:pPr>
        <w:pStyle w:val="ListParagraph"/>
        <w:spacing w:line="240" w:lineRule="auto"/>
        <w:ind w:left="0"/>
        <w:jc w:val="both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</w:p>
    <w:p w14:paraId="41C43FEA" w14:textId="3B8E533A" w:rsidR="00C45512" w:rsidRPr="00760CA8" w:rsidRDefault="00E56467" w:rsidP="004704AA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eastAsia="Times New Roman" w:hAnsi="GHEA Grapalat" w:cs="Times New Roman"/>
          <w:b w:val="0"/>
          <w:sz w:val="20"/>
          <w:szCs w:val="20"/>
          <w:lang w:val="hy-AM" w:eastAsia="ru-RU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>ՀԱՅԱՍՏԱՆԻ  ՀԱՆՐԱՊԵՏՈՒԹՅԱՆ  ԱՐՄԱՎԻՐԻ ՄԱՐԶԻ ՓԱՐԱՔԱՐ ՀԱՄԱՅՆՔԻ 2025-2027 ԹՎԱԿԱՆՆԵՐԻ ՄԻՋՆԱԺԱՄԿԵՏ ԾԱԽՍԵՐԻ ԾՐԱԳԻՐԸ ՀԱՍՏԱՏԵԼՈՒ ՄԱՍԻՆ</w:t>
      </w:r>
      <w:r w:rsidR="00C45512" w:rsidRPr="00760CA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BB12E3"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BB12E3" w:rsidRPr="00760CA8">
        <w:rPr>
          <w:rStyle w:val="Strong"/>
          <w:sz w:val="20"/>
          <w:szCs w:val="20"/>
          <w:lang w:val="hy-AM"/>
        </w:rPr>
        <w:t>(ներկայացնող՝ ՖԳ</w:t>
      </w:r>
      <w:r w:rsidR="00331FB5" w:rsidRPr="00760CA8">
        <w:rPr>
          <w:rStyle w:val="Strong"/>
          <w:sz w:val="20"/>
          <w:szCs w:val="20"/>
          <w:lang w:val="hy-AM"/>
        </w:rPr>
        <w:t>Ե</w:t>
      </w:r>
      <w:r w:rsidR="00BB12E3" w:rsidRPr="00760CA8">
        <w:rPr>
          <w:rStyle w:val="Strong"/>
          <w:sz w:val="20"/>
          <w:szCs w:val="20"/>
          <w:lang w:val="hy-AM"/>
        </w:rPr>
        <w:t>Հ և Հ  բաժնի պետ Քնարիկ Մելքոնյան)</w:t>
      </w:r>
    </w:p>
    <w:p w14:paraId="65A7DEC8" w14:textId="77777777" w:rsidR="00464000" w:rsidRPr="00760CA8" w:rsidRDefault="00464000" w:rsidP="00464000">
      <w:pPr>
        <w:pStyle w:val="ListParagraph"/>
        <w:rPr>
          <w:rStyle w:val="Strong"/>
          <w:rFonts w:ascii="GHEA Grapalat" w:eastAsia="Times New Roman" w:hAnsi="GHEA Grapalat" w:cs="Times New Roman"/>
          <w:b w:val="0"/>
          <w:sz w:val="20"/>
          <w:szCs w:val="20"/>
          <w:lang w:val="hy-AM" w:eastAsia="ru-RU"/>
        </w:rPr>
      </w:pPr>
    </w:p>
    <w:p w14:paraId="7F4529C6" w14:textId="51A3E8C6" w:rsidR="00464000" w:rsidRPr="00760CA8" w:rsidRDefault="00464000" w:rsidP="00464000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eastAsia="Times New Roman" w:hAnsi="GHEA Grapalat" w:cs="Times New Roman"/>
          <w:b w:val="0"/>
          <w:sz w:val="20"/>
          <w:szCs w:val="20"/>
          <w:lang w:val="hy-AM" w:eastAsia="ru-RU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ՀԱՅԱՍՏԱՆԻ  ՀԱՆՐԱՊԵՏՈՒԹՅԱՆ  ԱՐՄԱՎԻՐԻ ՄԱՐԶԻ ՓԱՐԱՔԱՐ ՀԱՄԱՅՆՔԻ 2025-2027 ԹՎԱԿԱՆՆԵՐԻ ՄԻՋՆԱԺԱՄԿԵՏ ԾԱԽՍԵՐԻ ԾՐԱԳԻՐԸ ՀԱՍՏԱՏԵԼՈՒ ՄԱՍԻՆ </w:t>
      </w:r>
      <w:r w:rsidRPr="00760CA8">
        <w:rPr>
          <w:rStyle w:val="Strong"/>
          <w:sz w:val="20"/>
          <w:szCs w:val="20"/>
          <w:lang w:val="hy-AM"/>
        </w:rPr>
        <w:t>(ներկայացնող՝ ՖԳԵՀ և Հ  բաժնի պետ Քնարիկ Մելքոնյան)</w:t>
      </w:r>
    </w:p>
    <w:p w14:paraId="39A55915" w14:textId="77777777" w:rsidR="00464000" w:rsidRPr="00760CA8" w:rsidRDefault="00464000" w:rsidP="00464000">
      <w:pPr>
        <w:pStyle w:val="ListParagraph"/>
        <w:rPr>
          <w:rFonts w:ascii="GHEA Grapalat" w:eastAsia="Times New Roman" w:hAnsi="GHEA Grapalat" w:cs="Times New Roman"/>
          <w:bCs/>
          <w:sz w:val="20"/>
          <w:szCs w:val="20"/>
          <w:lang w:val="hy-AM" w:eastAsia="ru-RU"/>
        </w:rPr>
      </w:pPr>
    </w:p>
    <w:p w14:paraId="1B608752" w14:textId="00D2934A" w:rsidR="00464000" w:rsidRPr="000D2794" w:rsidRDefault="000D2794" w:rsidP="00464000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0D2794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>ԱՐՄԱՎԻՐԻ ՄԱՐԶԻ ՓԱՐԱՔԱՐ ՀԱՄԱՅՆՔԻ ՓԱՐԱՔԱՐ ԳՅՈՒՂԻ ՍՈՒՐԲ ՀԱՐՈՒԹՅՈՒՆ ԵԿԵՂԵՑՈՒՆ ԴՐԱՄԱԿԱՆ ԱՋԱԿՑՈՒԹՅՈՒՆ ՀԱՏԿԱՑՆԵԼՈՒ ՄԱՍԻՆ</w:t>
      </w:r>
      <w:r w:rsidRPr="000D2794">
        <w:rPr>
          <w:rStyle w:val="Strong"/>
          <w:sz w:val="20"/>
          <w:szCs w:val="20"/>
          <w:lang w:val="hy-AM"/>
        </w:rPr>
        <w:t xml:space="preserve"> </w:t>
      </w:r>
      <w:r w:rsidR="00464000" w:rsidRPr="000D2794">
        <w:rPr>
          <w:rStyle w:val="Strong"/>
          <w:sz w:val="20"/>
          <w:szCs w:val="20"/>
          <w:lang w:val="hy-AM"/>
        </w:rPr>
        <w:t>(ներկայացնող՝ համայնքի ղեկավար  Լյուդվիգ Գյուլնազարյան)</w:t>
      </w:r>
    </w:p>
    <w:p w14:paraId="3CA60366" w14:textId="77777777" w:rsidR="00464000" w:rsidRPr="00760CA8" w:rsidRDefault="00464000" w:rsidP="00464000">
      <w:pPr>
        <w:pStyle w:val="ListParagraph"/>
        <w:spacing w:line="240" w:lineRule="auto"/>
        <w:ind w:left="0"/>
        <w:jc w:val="both"/>
        <w:rPr>
          <w:rStyle w:val="Strong"/>
          <w:rFonts w:ascii="GHEA Grapalat" w:eastAsia="Times New Roman" w:hAnsi="GHEA Grapalat" w:cs="Times New Roman"/>
          <w:b w:val="0"/>
          <w:bCs w:val="0"/>
          <w:sz w:val="20"/>
          <w:szCs w:val="20"/>
          <w:lang w:val="hy-AM" w:eastAsia="ru-RU"/>
        </w:rPr>
      </w:pPr>
    </w:p>
    <w:p w14:paraId="613407F7" w14:textId="226B6699" w:rsidR="00464000" w:rsidRPr="00760CA8" w:rsidRDefault="00464000" w:rsidP="00464000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760CA8">
        <w:rPr>
          <w:rFonts w:ascii="GHEA Grapalat" w:hAnsi="GHEA Grapalat"/>
          <w:color w:val="333333"/>
          <w:sz w:val="20"/>
          <w:szCs w:val="20"/>
          <w:shd w:val="clear" w:color="auto" w:fill="FFFFFF"/>
          <w:lang w:val="hy-AM"/>
        </w:rPr>
        <w:t xml:space="preserve">ՀԱՅԱՍՏԱՆԻ ՀԱՆՐԱՊԵՏՈՒԹՅԱՆ ԱՐՄԱՎԻՐԻ ՄԱՐԶԻ ՓԱՐԱՔԱՐ ՀԱՄԱՅՆՔԻ 2024 ԹՎԱԿԱՆԻ ԲՅՈՒՋԵԻ ԱՌԱՋԻՆ ԵՌԱՄՍՅԱԿԻ ԿԱՏԱՐՄԱՆ ՄԱՍԻՆ ՀԱՂՈՐԴՈՒՄ </w:t>
      </w:r>
      <w:r w:rsidRPr="00760CA8">
        <w:rPr>
          <w:rStyle w:val="Strong"/>
          <w:sz w:val="20"/>
          <w:szCs w:val="20"/>
          <w:lang w:val="hy-AM"/>
        </w:rPr>
        <w:t>(ներկայացնող՝ ՖԳԵՀ և Հ  բաժնի պետ Քնարիկ Մելքոնյան)</w:t>
      </w:r>
    </w:p>
    <w:p w14:paraId="7AB62EA9" w14:textId="77777777" w:rsidR="00464000" w:rsidRPr="00760CA8" w:rsidRDefault="00464000" w:rsidP="00464000">
      <w:pPr>
        <w:pStyle w:val="ListParagrap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565FFD89" w14:textId="1ABAA294" w:rsidR="00464000" w:rsidRPr="00FF0A09" w:rsidRDefault="00464000" w:rsidP="00464000">
      <w:pPr>
        <w:pStyle w:val="ListParagraph"/>
        <w:numPr>
          <w:ilvl w:val="0"/>
          <w:numId w:val="41"/>
        </w:numPr>
        <w:spacing w:line="240" w:lineRule="auto"/>
        <w:ind w:left="0"/>
        <w:jc w:val="both"/>
        <w:rPr>
          <w:rStyle w:val="Strong"/>
          <w:rFonts w:ascii="GHEA Grapalat" w:hAnsi="GHEA Grapalat"/>
          <w:b w:val="0"/>
          <w:sz w:val="20"/>
          <w:szCs w:val="20"/>
          <w:lang w:val="hy-AM"/>
        </w:rPr>
      </w:pPr>
      <w:r w:rsidRPr="00760CA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ՀԱՅԱՍՏԱՆԻ ՀԱՆՐԱՊԵՏՈՒԹՅԱՆ ԱՐՄԱՎԻՐԻ ՄԱՐԶԻ ՓԱՐԱՔԱՐ ՀԱՄԱՅՆՔԻ ԱՎԱԳԱՆՈՒ ՀԵՐԹԱԿԱՆ ՆԻՍՏԻ ՕՐՎԱ ՍԱՀՄԱՆՈՒՄ </w:t>
      </w:r>
      <w:r w:rsidRPr="00760CA8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Pr="00760CA8">
        <w:rPr>
          <w:rStyle w:val="Strong"/>
          <w:sz w:val="20"/>
          <w:szCs w:val="20"/>
          <w:lang w:val="hy-AM"/>
        </w:rPr>
        <w:t>(ներկայացնող՝ համայնքի ղեկավար  Լյուդվիգ Գյուլնազարյան)</w:t>
      </w:r>
      <w:r w:rsidR="00FF0A09">
        <w:rPr>
          <w:rStyle w:val="Strong"/>
          <w:sz w:val="20"/>
          <w:szCs w:val="20"/>
          <w:lang w:val="hy-AM"/>
        </w:rPr>
        <w:t xml:space="preserve"> </w:t>
      </w:r>
    </w:p>
    <w:p w14:paraId="4A6D32A0" w14:textId="77777777" w:rsidR="00FF0A09" w:rsidRPr="00FF0A09" w:rsidRDefault="00FF0A09" w:rsidP="00FF0A09">
      <w:pPr>
        <w:pStyle w:val="ListParagraph"/>
        <w:rPr>
          <w:rStyle w:val="Strong"/>
          <w:rFonts w:ascii="GHEA Grapalat" w:hAnsi="GHEA Grapalat"/>
          <w:b w:val="0"/>
          <w:sz w:val="20"/>
          <w:szCs w:val="20"/>
          <w:lang w:val="hy-AM"/>
        </w:rPr>
      </w:pPr>
    </w:p>
    <w:p w14:paraId="04FBC97B" w14:textId="77777777" w:rsidR="00FF0A09" w:rsidRPr="00760CA8" w:rsidRDefault="00FF0A09" w:rsidP="00FF0A09">
      <w:pPr>
        <w:pStyle w:val="ListParagraph"/>
        <w:spacing w:line="240" w:lineRule="auto"/>
        <w:ind w:left="0"/>
        <w:jc w:val="both"/>
        <w:rPr>
          <w:rStyle w:val="Strong"/>
          <w:rFonts w:ascii="GHEA Grapalat" w:hAnsi="GHEA Grapalat"/>
          <w:b w:val="0"/>
          <w:sz w:val="20"/>
          <w:szCs w:val="20"/>
          <w:lang w:val="hy-AM"/>
        </w:rPr>
      </w:pPr>
    </w:p>
    <w:p w14:paraId="02883570" w14:textId="23646185" w:rsidR="00464000" w:rsidRPr="00760CA8" w:rsidRDefault="00464000" w:rsidP="00464000">
      <w:pPr>
        <w:spacing w:line="240" w:lineRule="auto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760CA8">
        <w:rPr>
          <w:rFonts w:ascii="GHEA Grapalat" w:hAnsi="GHEA Grapalat"/>
          <w:bCs/>
          <w:sz w:val="20"/>
          <w:szCs w:val="20"/>
          <w:lang w:val="hy-AM"/>
        </w:rPr>
        <w:t xml:space="preserve">                 Աշխատակազմի քարտուղար՝                                            Գայանե Մանուկյան</w:t>
      </w:r>
    </w:p>
    <w:p w14:paraId="69F68071" w14:textId="30AA6045" w:rsidR="00464000" w:rsidRPr="00760CA8" w:rsidRDefault="00464000" w:rsidP="00464000">
      <w:pPr>
        <w:spacing w:line="240" w:lineRule="auto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133BFC27" w14:textId="77777777" w:rsidR="00464000" w:rsidRPr="00760CA8" w:rsidRDefault="00464000" w:rsidP="00464000">
      <w:pPr>
        <w:spacing w:line="240" w:lineRule="auto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14:paraId="7755E0DD" w14:textId="77777777" w:rsidR="003A2B1C" w:rsidRPr="00760CA8" w:rsidRDefault="003A2B1C" w:rsidP="004704AA">
      <w:pPr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sectPr w:rsidR="003A2B1C" w:rsidRPr="00760CA8" w:rsidSect="00E36870">
      <w:pgSz w:w="12240" w:h="15840"/>
      <w:pgMar w:top="289" w:right="14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499F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A9"/>
    <w:multiLevelType w:val="hybridMultilevel"/>
    <w:tmpl w:val="7E504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E86189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86F"/>
    <w:multiLevelType w:val="hybridMultilevel"/>
    <w:tmpl w:val="F7AA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B31F9"/>
    <w:multiLevelType w:val="hybridMultilevel"/>
    <w:tmpl w:val="0BA895EA"/>
    <w:lvl w:ilvl="0" w:tplc="D5721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EE1"/>
    <w:multiLevelType w:val="hybridMultilevel"/>
    <w:tmpl w:val="C4CA24B0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E61"/>
    <w:multiLevelType w:val="hybridMultilevel"/>
    <w:tmpl w:val="2C00702E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6605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946A1"/>
    <w:multiLevelType w:val="hybridMultilevel"/>
    <w:tmpl w:val="A2EA6186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331F"/>
    <w:multiLevelType w:val="hybridMultilevel"/>
    <w:tmpl w:val="14A42F7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09B0"/>
    <w:multiLevelType w:val="hybridMultilevel"/>
    <w:tmpl w:val="8EF4AE7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14FA"/>
    <w:multiLevelType w:val="hybridMultilevel"/>
    <w:tmpl w:val="D0F01C7E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14F2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36F9E"/>
    <w:multiLevelType w:val="hybridMultilevel"/>
    <w:tmpl w:val="B99C4F1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165C6"/>
    <w:multiLevelType w:val="hybridMultilevel"/>
    <w:tmpl w:val="41D6299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02AB2"/>
    <w:multiLevelType w:val="hybridMultilevel"/>
    <w:tmpl w:val="62A0EF4A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4BF8"/>
    <w:multiLevelType w:val="hybridMultilevel"/>
    <w:tmpl w:val="3C7489AC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23A54"/>
    <w:multiLevelType w:val="hybridMultilevel"/>
    <w:tmpl w:val="CA7C85B4"/>
    <w:lvl w:ilvl="0" w:tplc="F5428A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7E9"/>
    <w:multiLevelType w:val="hybridMultilevel"/>
    <w:tmpl w:val="9690A7DC"/>
    <w:lvl w:ilvl="0" w:tplc="F7A06D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BB"/>
    <w:multiLevelType w:val="hybridMultilevel"/>
    <w:tmpl w:val="780A9B8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6AF"/>
    <w:multiLevelType w:val="hybridMultilevel"/>
    <w:tmpl w:val="7700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8F"/>
    <w:multiLevelType w:val="hybridMultilevel"/>
    <w:tmpl w:val="31F8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5B73"/>
    <w:multiLevelType w:val="hybridMultilevel"/>
    <w:tmpl w:val="F014CEB2"/>
    <w:lvl w:ilvl="0" w:tplc="F7A06D5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9DD"/>
    <w:multiLevelType w:val="hybridMultilevel"/>
    <w:tmpl w:val="9A7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38E2"/>
    <w:multiLevelType w:val="hybridMultilevel"/>
    <w:tmpl w:val="F4D2DA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EA7"/>
    <w:multiLevelType w:val="hybridMultilevel"/>
    <w:tmpl w:val="9056D0BE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62E0F51"/>
    <w:multiLevelType w:val="hybridMultilevel"/>
    <w:tmpl w:val="83EC7E64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559F"/>
    <w:multiLevelType w:val="hybridMultilevel"/>
    <w:tmpl w:val="706E901C"/>
    <w:lvl w:ilvl="0" w:tplc="86968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40699"/>
    <w:multiLevelType w:val="hybridMultilevel"/>
    <w:tmpl w:val="A5FAD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6C5"/>
    <w:multiLevelType w:val="hybridMultilevel"/>
    <w:tmpl w:val="2632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F34FF"/>
    <w:multiLevelType w:val="hybridMultilevel"/>
    <w:tmpl w:val="BA38A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E85"/>
    <w:multiLevelType w:val="hybridMultilevel"/>
    <w:tmpl w:val="F7ECD40C"/>
    <w:lvl w:ilvl="0" w:tplc="A5CCFB0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3CDA"/>
    <w:multiLevelType w:val="hybridMultilevel"/>
    <w:tmpl w:val="86C6E934"/>
    <w:lvl w:ilvl="0" w:tplc="F6D61A5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F0C"/>
    <w:multiLevelType w:val="hybridMultilevel"/>
    <w:tmpl w:val="A10007B6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76EF6"/>
    <w:multiLevelType w:val="hybridMultilevel"/>
    <w:tmpl w:val="2DC67FF2"/>
    <w:lvl w:ilvl="0" w:tplc="F6D61A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5B0"/>
    <w:multiLevelType w:val="hybridMultilevel"/>
    <w:tmpl w:val="F0DA82D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6383F23"/>
    <w:multiLevelType w:val="hybridMultilevel"/>
    <w:tmpl w:val="0D280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1050F"/>
    <w:multiLevelType w:val="hybridMultilevel"/>
    <w:tmpl w:val="2F9A7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3382C"/>
    <w:multiLevelType w:val="hybridMultilevel"/>
    <w:tmpl w:val="4CCA3C92"/>
    <w:lvl w:ilvl="0" w:tplc="89866B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21F11"/>
    <w:multiLevelType w:val="hybridMultilevel"/>
    <w:tmpl w:val="18D05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1359A"/>
    <w:multiLevelType w:val="multilevel"/>
    <w:tmpl w:val="57AA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1"/>
  </w:num>
  <w:num w:numId="4">
    <w:abstractNumId w:val="3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16"/>
  </w:num>
  <w:num w:numId="13">
    <w:abstractNumId w:val="34"/>
  </w:num>
  <w:num w:numId="14">
    <w:abstractNumId w:val="19"/>
  </w:num>
  <w:num w:numId="15">
    <w:abstractNumId w:val="25"/>
  </w:num>
  <w:num w:numId="16">
    <w:abstractNumId w:val="32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20"/>
  </w:num>
  <w:num w:numId="24">
    <w:abstractNumId w:val="13"/>
  </w:num>
  <w:num w:numId="25">
    <w:abstractNumId w:val="33"/>
  </w:num>
  <w:num w:numId="26">
    <w:abstractNumId w:val="4"/>
  </w:num>
  <w:num w:numId="27">
    <w:abstractNumId w:val="14"/>
  </w:num>
  <w:num w:numId="28">
    <w:abstractNumId w:val="10"/>
  </w:num>
  <w:num w:numId="29">
    <w:abstractNumId w:val="37"/>
  </w:num>
  <w:num w:numId="30">
    <w:abstractNumId w:val="21"/>
  </w:num>
  <w:num w:numId="31">
    <w:abstractNumId w:val="5"/>
  </w:num>
  <w:num w:numId="32">
    <w:abstractNumId w:val="1"/>
  </w:num>
  <w:num w:numId="33">
    <w:abstractNumId w:val="38"/>
  </w:num>
  <w:num w:numId="34">
    <w:abstractNumId w:val="22"/>
  </w:num>
  <w:num w:numId="35">
    <w:abstractNumId w:val="17"/>
  </w:num>
  <w:num w:numId="36">
    <w:abstractNumId w:val="15"/>
  </w:num>
  <w:num w:numId="37">
    <w:abstractNumId w:val="29"/>
  </w:num>
  <w:num w:numId="38">
    <w:abstractNumId w:val="27"/>
  </w:num>
  <w:num w:numId="39">
    <w:abstractNumId w:val="7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8"/>
    <w:rsid w:val="000A667E"/>
    <w:rsid w:val="000D0C8A"/>
    <w:rsid w:val="000D2794"/>
    <w:rsid w:val="00233224"/>
    <w:rsid w:val="00331FB5"/>
    <w:rsid w:val="003A2B1C"/>
    <w:rsid w:val="003E46B2"/>
    <w:rsid w:val="004468BA"/>
    <w:rsid w:val="00464000"/>
    <w:rsid w:val="004704AA"/>
    <w:rsid w:val="004934A1"/>
    <w:rsid w:val="006F6122"/>
    <w:rsid w:val="00711C1E"/>
    <w:rsid w:val="00753024"/>
    <w:rsid w:val="00760CA8"/>
    <w:rsid w:val="007E51B3"/>
    <w:rsid w:val="008F5223"/>
    <w:rsid w:val="00A00BC8"/>
    <w:rsid w:val="00A04D8C"/>
    <w:rsid w:val="00BB12E3"/>
    <w:rsid w:val="00BC74AB"/>
    <w:rsid w:val="00C45512"/>
    <w:rsid w:val="00CE2B28"/>
    <w:rsid w:val="00CF1279"/>
    <w:rsid w:val="00DD76B9"/>
    <w:rsid w:val="00E36870"/>
    <w:rsid w:val="00E54DF6"/>
    <w:rsid w:val="00E56467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18BC"/>
  <w15:chartTrackingRefBased/>
  <w15:docId w15:val="{FB35C704-90EA-4B76-A51D-0A026ACB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4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6467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E5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Normal"/>
    <w:link w:val="ListParagraphChar"/>
    <w:uiPriority w:val="34"/>
    <w:qFormat/>
    <w:rsid w:val="00E564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467"/>
    <w:rPr>
      <w:i/>
      <w:iCs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56467"/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564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6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Sargsyan</dc:creator>
  <cp:keywords/>
  <dc:description/>
  <cp:lastModifiedBy>User</cp:lastModifiedBy>
  <cp:revision>16</cp:revision>
  <cp:lastPrinted>2024-06-18T11:12:00Z</cp:lastPrinted>
  <dcterms:created xsi:type="dcterms:W3CDTF">2024-06-07T13:37:00Z</dcterms:created>
  <dcterms:modified xsi:type="dcterms:W3CDTF">2024-06-25T12:42:00Z</dcterms:modified>
</cp:coreProperties>
</file>