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D633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sz w:val="22"/>
          <w:szCs w:val="22"/>
        </w:rPr>
      </w:pPr>
    </w:p>
    <w:p w14:paraId="63965F48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Հավելված</w:t>
      </w:r>
    </w:p>
    <w:p w14:paraId="1AD2378F" w14:textId="77777777" w:rsidR="00613661" w:rsidRPr="00914FD1" w:rsidRDefault="00613661" w:rsidP="00613661">
      <w:pPr>
        <w:pStyle w:val="NormalWeb"/>
        <w:spacing w:before="0" w:beforeAutospacing="0" w:after="0" w:afterAutospacing="0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 xml:space="preserve">Հայաստանի Հանրապետության </w:t>
      </w:r>
    </w:p>
    <w:p w14:paraId="0DAA19BB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Արմավիրի  մարզի  Փարաքար  համայնքի  ավագանու</w:t>
      </w:r>
    </w:p>
    <w:p w14:paraId="51A9D7ED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2022   թվականի  նոյեմբերի  26– ի  N 92 -Ա  որոշման</w:t>
      </w:r>
    </w:p>
    <w:p w14:paraId="7BCD7363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3D0AA6F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>Օ Ր Ա Կ Ա Ր Գ</w:t>
      </w:r>
    </w:p>
    <w:p w14:paraId="47271567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 xml:space="preserve">         ՀԱՅԱՍՏԱՆԻ   ՀԱՆՐԱՊԵՏՈՒԹՅԱՆ  ԱՐՄԱՎԻՐԻ  ՄԱՐԶԻ  ՓԱՐԱՔԱՐ  ՀԱՄԱՅՆՔԻ ԱՎԱԳԱՆՈՒ  2022 ԹՎԱԿԱՆԻ   ՆՈՅԵՄԲԵՐԻ   26-Ի  ԱՐՏԱՀԵՐԹ  ՆԻՍՏԻ</w:t>
      </w:r>
    </w:p>
    <w:p w14:paraId="416CE948" w14:textId="77777777" w:rsidR="00613661" w:rsidRPr="00914FD1" w:rsidRDefault="00613661" w:rsidP="00613661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 xml:space="preserve">           </w:t>
      </w:r>
    </w:p>
    <w:p w14:paraId="0A3E5955" w14:textId="77777777" w:rsidR="00613661" w:rsidRPr="00A53787" w:rsidRDefault="00613661" w:rsidP="00613661">
      <w:pPr>
        <w:pStyle w:val="ListParagraph"/>
        <w:numPr>
          <w:ilvl w:val="0"/>
          <w:numId w:val="1"/>
        </w:numPr>
        <w:tabs>
          <w:tab w:val="left" w:pos="3600"/>
        </w:tabs>
        <w:spacing w:after="10" w:line="240" w:lineRule="auto"/>
        <w:ind w:left="450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914FD1">
        <w:rPr>
          <w:rFonts w:ascii="GHEA Grapalat" w:hAnsi="GHEA Grapalat"/>
          <w:lang w:val="hy-AM"/>
        </w:rPr>
        <w:t xml:space="preserve">Հայաստանի Հանրապետության Արմավիրի մարզի Փարաքար համայնքի 2022-2026 թվականների հնգամյա զարգացման ծրագրի հաստատման մասին </w:t>
      </w:r>
    </w:p>
    <w:p w14:paraId="14F5D41E" w14:textId="77777777" w:rsidR="00613661" w:rsidRPr="00914FD1" w:rsidRDefault="00613661" w:rsidP="00613661">
      <w:pPr>
        <w:pStyle w:val="ListParagraph"/>
        <w:tabs>
          <w:tab w:val="left" w:pos="3600"/>
        </w:tabs>
        <w:spacing w:after="10" w:line="240" w:lineRule="auto"/>
        <w:ind w:left="450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914FD1">
        <w:rPr>
          <w:rFonts w:ascii="GHEA Grapalat" w:hAnsi="GHEA Grapalat"/>
          <w:lang w:val="hy-AM"/>
        </w:rPr>
        <w:t xml:space="preserve">                     .</w:t>
      </w:r>
      <w:r w:rsidRPr="00914FD1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</w:t>
      </w:r>
      <w:r w:rsidRPr="00914FD1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                                                             Զեկ.՝ Գ.Սարիբեկյան</w:t>
      </w:r>
    </w:p>
    <w:p w14:paraId="35D74C41" w14:textId="77777777" w:rsidR="00613661" w:rsidRPr="00914FD1" w:rsidRDefault="00613661" w:rsidP="00613661">
      <w:pPr>
        <w:pStyle w:val="ListParagraph"/>
        <w:tabs>
          <w:tab w:val="left" w:pos="3600"/>
        </w:tabs>
        <w:spacing w:after="10" w:line="240" w:lineRule="auto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</w:p>
    <w:p w14:paraId="1F952CC9" w14:textId="77777777" w:rsidR="00613661" w:rsidRDefault="00613661" w:rsidP="00613661">
      <w:pPr>
        <w:pStyle w:val="ListParagraph"/>
        <w:numPr>
          <w:ilvl w:val="0"/>
          <w:numId w:val="1"/>
        </w:numPr>
        <w:spacing w:after="0"/>
        <w:ind w:hanging="900"/>
        <w:rPr>
          <w:rFonts w:ascii="GHEA Grapalat" w:hAnsi="GHEA Grapalat"/>
          <w:lang w:val="hy-AM"/>
        </w:rPr>
      </w:pPr>
      <w:r w:rsidRPr="00914FD1">
        <w:rPr>
          <w:rFonts w:ascii="GHEA Grapalat" w:hAnsi="GHEA Grapalat"/>
          <w:lang w:val="hy-AM"/>
        </w:rPr>
        <w:t>Հայաստանի Հանրապետության Արմավիրի մարզի Փարաքար համայնքի 2023-2025 թվականների   միջնաժամկետ ծախսերի ծրագիրը հաստատելու մասին</w:t>
      </w:r>
    </w:p>
    <w:p w14:paraId="38E3E653" w14:textId="77777777" w:rsidR="00613661" w:rsidRPr="00914FD1" w:rsidRDefault="00613661" w:rsidP="00613661">
      <w:pPr>
        <w:pStyle w:val="ListParagraph"/>
        <w:spacing w:after="0"/>
        <w:ind w:left="1080"/>
        <w:rPr>
          <w:rFonts w:ascii="GHEA Grapalat" w:hAnsi="GHEA Grapalat"/>
          <w:lang w:val="hy-AM"/>
        </w:rPr>
      </w:pPr>
    </w:p>
    <w:p w14:paraId="1A07C6B0" w14:textId="77777777" w:rsidR="00613661" w:rsidRDefault="00613661" w:rsidP="00613661">
      <w:pPr>
        <w:spacing w:after="0"/>
        <w:jc w:val="center"/>
        <w:rPr>
          <w:rFonts w:ascii="GHEA Grapalat" w:hAnsi="GHEA Grapalat"/>
          <w:lang w:val="hy-AM"/>
        </w:rPr>
      </w:pPr>
      <w:r w:rsidRPr="00914FD1">
        <w:rPr>
          <w:rFonts w:ascii="GHEA Grapalat" w:hAnsi="GHEA Grapalat"/>
          <w:lang w:val="hy-AM"/>
        </w:rPr>
        <w:t xml:space="preserve">                Զեկ. Ք.Մելքոնյան</w:t>
      </w:r>
    </w:p>
    <w:p w14:paraId="375DFAD2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2B6C1C90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ind w:hanging="90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 xml:space="preserve"> Հայաստանի Հանրապետության Արմավիրի մարզի Փարաքար համայնքի անապահով բնակիչներին  դրամական  օգնություն տրամադրելու մասին   </w:t>
      </w:r>
    </w:p>
    <w:p w14:paraId="6D9084B8" w14:textId="77777777" w:rsidR="00613661" w:rsidRPr="00914FD1" w:rsidRDefault="00613661" w:rsidP="00613661">
      <w:pPr>
        <w:pStyle w:val="NormalWeb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ind w:hanging="90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 xml:space="preserve"> </w:t>
      </w:r>
    </w:p>
    <w:p w14:paraId="5C4080D3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Զեկ. Կ.Արթենյան</w:t>
      </w:r>
    </w:p>
    <w:p w14:paraId="319B13C4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25521C5F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5A173E01" w14:textId="77777777" w:rsidR="00613661" w:rsidRPr="00914FD1" w:rsidRDefault="00613661" w:rsidP="00613661">
      <w:pPr>
        <w:pStyle w:val="NormalWeb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ind w:hanging="81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>Հայաստանի   Հանրապետության    Արմավիրի   մարզի Փարաքար համայնքից Էջմիածնի  &lt;&lt;</w:t>
      </w: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Իքս Դրայվ</w:t>
      </w:r>
      <w:r w:rsidRPr="00914FD1">
        <w:rPr>
          <w:rFonts w:eastAsia="Times New Roman"/>
          <w:sz w:val="22"/>
          <w:szCs w:val="22"/>
          <w:lang w:val="hy-AM" w:eastAsia="ru-RU"/>
        </w:rPr>
        <w:t xml:space="preserve"> &gt;&gt; ՍՊԸ-  ավտոդպրոցում սովորող  պատանիների  ճանապարհածախսը փոխհատուցելու մասին    </w:t>
      </w:r>
    </w:p>
    <w:p w14:paraId="48B28FDE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Զեկ. Կ.Արթենյան</w:t>
      </w:r>
    </w:p>
    <w:p w14:paraId="054619E2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6D5BAB98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Հայաստանի Հանրապետության Արմավիրի մարզի Փարաքար համայնքի գլխավոր հատակագծում փոփոխություն կատարելու և  Մկրտիչ Ռաֆիկի Գալստյանին սեփականության իրավունքով պատկանող հողամասի նպատակային նշանակությունը փոփոխելու մասին</w:t>
      </w:r>
    </w:p>
    <w:p w14:paraId="70D2E4C5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108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</w:p>
    <w:p w14:paraId="659F51D3" w14:textId="77777777" w:rsidR="0061366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    Զեկ. Հ.Միքաելյան</w:t>
      </w:r>
    </w:p>
    <w:p w14:paraId="2C12FA06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</w:p>
    <w:p w14:paraId="6F0E8102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</w:p>
    <w:p w14:paraId="1A7818D9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540"/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Սմբատ Թելմանի Մաթևոսյանին  սեփականության իրավունքով պատկանող հողամասի նպատակային նշանակությունը փոփոխելու մասին</w:t>
      </w:r>
    </w:p>
    <w:p w14:paraId="0C5DFEB3" w14:textId="77777777" w:rsidR="00613661" w:rsidRPr="00914FD1" w:rsidRDefault="00613661" w:rsidP="00613661">
      <w:pPr>
        <w:pStyle w:val="NormalWeb"/>
        <w:tabs>
          <w:tab w:val="left" w:pos="540"/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0D00BF8B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lastRenderedPageBreak/>
        <w:t xml:space="preserve">                                                     Զեկ. Հ.Միքաելյան</w:t>
      </w:r>
    </w:p>
    <w:p w14:paraId="70C0F8E8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3619CC13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 w:hanging="54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>7. Համայնքային սեփականություն հանդիսացող հողամասն աճուրդային  եղանակով օտարելու մասին</w:t>
      </w:r>
    </w:p>
    <w:p w14:paraId="16B6CF0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Զեկ. Մ. Կաոստանյան</w:t>
      </w:r>
    </w:p>
    <w:p w14:paraId="7E31A02D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50DACD9E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54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sz w:val="22"/>
          <w:szCs w:val="22"/>
          <w:lang w:val="hy-AM"/>
        </w:rPr>
        <w:t xml:space="preserve">8. </w:t>
      </w: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Հայաստանի Հանրապետության Արմավիրի մարզի Փարաքար համայնքի ավագանու  2022 թվականի հոկտեմբերի 18-ի թիվ 82-Ա որոշման մեջ փոփոխություն կատարելու մասին</w:t>
      </w:r>
    </w:p>
    <w:p w14:paraId="750EF63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Զեկ. Կ. Արթենայան</w:t>
      </w:r>
    </w:p>
    <w:p w14:paraId="5A07C729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7770586B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eastAsia="Times New Roman"/>
          <w:noProof/>
          <w:sz w:val="22"/>
          <w:szCs w:val="22"/>
          <w:lang w:val="hy-AM"/>
        </w:rPr>
      </w:pPr>
    </w:p>
    <w:p w14:paraId="2BFCE99F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2"/>
          <w:szCs w:val="22"/>
          <w:lang w:val="hy-AM"/>
        </w:rPr>
      </w:pPr>
      <w:r w:rsidRPr="00914FD1">
        <w:rPr>
          <w:rFonts w:eastAsia="Times New Roman"/>
          <w:color w:val="333333"/>
          <w:sz w:val="22"/>
          <w:szCs w:val="22"/>
          <w:lang w:val="hy-AM"/>
        </w:rPr>
        <w:t>Հանրապետության Արմավիրի մարզի Փարաքար համայնքի ավագանու 18 հոկտեմբերի 2022 թվականի թիվ 81-Ա որոշումն ուժը  կորցրած ճանաչելու մասին</w:t>
      </w:r>
    </w:p>
    <w:p w14:paraId="209B5035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ind w:left="1080"/>
        <w:rPr>
          <w:rFonts w:eastAsia="Times New Roman"/>
          <w:noProof/>
          <w:sz w:val="22"/>
          <w:szCs w:val="22"/>
          <w:lang w:val="hy-AM"/>
        </w:rPr>
      </w:pPr>
    </w:p>
    <w:p w14:paraId="0160B3C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Զեկ. Գ.Սարիբեկյան</w:t>
      </w:r>
    </w:p>
    <w:p w14:paraId="75DCDD49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3522221F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10. </w:t>
      </w: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Հանրապետության Արմավիրի մարզի Փարաքար համայնքի սեփականություն      </w:t>
      </w:r>
    </w:p>
    <w:p w14:paraId="7983D427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/>
        </w:rPr>
      </w:pP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       հանդիսացող  անշարժ  գույքն անհատույց օգտագործման իրավունքով տրամադրելու </w:t>
      </w:r>
    </w:p>
    <w:p w14:paraId="516ED4A7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       մասին</w:t>
      </w:r>
      <w:r w:rsidRPr="00914FD1">
        <w:rPr>
          <w:sz w:val="22"/>
          <w:szCs w:val="22"/>
          <w:lang w:val="hy-AM"/>
        </w:rPr>
        <w:t xml:space="preserve">   </w:t>
      </w:r>
    </w:p>
    <w:p w14:paraId="23E0E78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</w:t>
      </w:r>
      <w:r>
        <w:rPr>
          <w:sz w:val="22"/>
          <w:szCs w:val="22"/>
          <w:lang w:val="hy-AM"/>
        </w:rPr>
        <w:t xml:space="preserve">                   </w:t>
      </w:r>
      <w:r w:rsidRPr="00914FD1">
        <w:rPr>
          <w:sz w:val="22"/>
          <w:szCs w:val="22"/>
          <w:lang w:val="hy-AM"/>
        </w:rPr>
        <w:t xml:space="preserve"> Զեկ. Գ.Սարիբեկյան</w:t>
      </w:r>
    </w:p>
    <w:p w14:paraId="061E1BB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4C1A7C92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eastAsia="Times New Roman" w:hAnsi="GHEA Grapalat"/>
          <w:color w:val="333333"/>
          <w:lang w:val="hy-AM"/>
        </w:rPr>
      </w:pPr>
      <w:r w:rsidRPr="00914FD1">
        <w:rPr>
          <w:rFonts w:ascii="GHEA Grapalat" w:eastAsia="Times New Roman" w:hAnsi="GHEA Grapalat"/>
          <w:noProof/>
          <w:lang w:val="hy-AM"/>
        </w:rPr>
        <w:t xml:space="preserve">       11. </w:t>
      </w:r>
      <w:r w:rsidRPr="00914FD1">
        <w:rPr>
          <w:rFonts w:ascii="GHEA Grapalat" w:eastAsia="Times New Roman" w:hAnsi="GHEA Grapalat"/>
          <w:color w:val="333333"/>
          <w:lang w:val="hy-AM"/>
        </w:rPr>
        <w:t xml:space="preserve">Հայաստանի Հանրապետության Արմավիրի մարզի Փարաքար համայնքի          </w:t>
      </w:r>
    </w:p>
    <w:p w14:paraId="2F29CA40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hAnsi="GHEA Grapalat"/>
          <w:color w:val="333333"/>
          <w:lang w:val="hy-AM"/>
        </w:rPr>
      </w:pPr>
      <w:r w:rsidRPr="00914FD1">
        <w:rPr>
          <w:rFonts w:ascii="GHEA Grapalat" w:eastAsia="Times New Roman" w:hAnsi="GHEA Grapalat"/>
          <w:color w:val="333333"/>
          <w:lang w:val="hy-AM"/>
        </w:rPr>
        <w:t xml:space="preserve">      ավագանու 2022 թվականի   ապրիլի 11-ի </w:t>
      </w:r>
      <w:r w:rsidRPr="00914FD1">
        <w:rPr>
          <w:rFonts w:ascii="GHEA Grapalat" w:hAnsi="GHEA Grapalat"/>
          <w:color w:val="333333"/>
          <w:lang w:val="hy-AM"/>
        </w:rPr>
        <w:t xml:space="preserve">N 38-Ն որոշման մեջ փոփոխություն </w:t>
      </w:r>
    </w:p>
    <w:p w14:paraId="7140D196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eastAsia="Times New Roman" w:hAnsi="GHEA Grapalat"/>
          <w:noProof/>
          <w:lang w:val="hy-AM"/>
        </w:rPr>
      </w:pPr>
      <w:r w:rsidRPr="00914FD1">
        <w:rPr>
          <w:rFonts w:ascii="GHEA Grapalat" w:hAnsi="GHEA Grapalat"/>
          <w:color w:val="333333"/>
          <w:lang w:val="hy-AM"/>
        </w:rPr>
        <w:t xml:space="preserve">       կատարելու մասին</w:t>
      </w:r>
    </w:p>
    <w:p w14:paraId="5EB56D9D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rFonts w:eastAsia="Times New Roman"/>
          <w:noProof/>
          <w:sz w:val="22"/>
          <w:szCs w:val="22"/>
          <w:lang w:val="hy-AM"/>
        </w:rPr>
        <w:t xml:space="preserve">                                               </w:t>
      </w:r>
      <w:r w:rsidRPr="00914FD1">
        <w:rPr>
          <w:sz w:val="22"/>
          <w:szCs w:val="22"/>
          <w:lang w:val="hy-AM"/>
        </w:rPr>
        <w:t xml:space="preserve"> Զեկ. Ք. Մելքոնյան</w:t>
      </w:r>
    </w:p>
    <w:p w14:paraId="713AFF44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7F5FCEB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12. Սուբվենցիոն հայտերի  ներկայացման  և նպատակահարմարության վերաբերյալ</w:t>
      </w:r>
    </w:p>
    <w:p w14:paraId="198AE607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00A76B65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   Զեկ. Լ. Պետրոսյան</w:t>
      </w:r>
    </w:p>
    <w:p w14:paraId="31CFB4CB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0857A4F2" w14:textId="77777777" w:rsidR="00613661" w:rsidRPr="00914FD1" w:rsidRDefault="00613661" w:rsidP="00613661">
      <w:pPr>
        <w:pStyle w:val="NormalWeb"/>
        <w:tabs>
          <w:tab w:val="left" w:pos="630"/>
          <w:tab w:val="left" w:pos="2835"/>
          <w:tab w:val="left" w:pos="3690"/>
        </w:tabs>
        <w:spacing w:before="0" w:beforeAutospacing="0" w:after="10" w:afterAutospacing="0"/>
        <w:ind w:left="540" w:hanging="27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13. Հ</w:t>
      </w:r>
      <w:r w:rsidRPr="00914FD1">
        <w:rPr>
          <w:rFonts w:eastAsia="Times New Roman"/>
          <w:color w:val="333333"/>
          <w:sz w:val="22"/>
          <w:szCs w:val="22"/>
          <w:lang w:val="hy-AM"/>
        </w:rPr>
        <w:t>այաստանի Հանրապետության Արմավիրի մարզի Փարաքար  համայնքի ավագանու  երկրորդ նստաշրջանի հերթական  նիստի գումարման օրը  սահմանելու մասին</w:t>
      </w:r>
      <w:r w:rsidRPr="00914FD1">
        <w:rPr>
          <w:sz w:val="22"/>
          <w:szCs w:val="22"/>
          <w:lang w:val="hy-AM"/>
        </w:rPr>
        <w:t xml:space="preserve">                                                                                   </w:t>
      </w:r>
      <w:r w:rsidRPr="00914FD1">
        <w:rPr>
          <w:rFonts w:eastAsia="Times New Roman"/>
          <w:noProof/>
          <w:sz w:val="22"/>
          <w:szCs w:val="22"/>
          <w:lang w:val="hy-AM"/>
        </w:rPr>
        <w:t xml:space="preserve">  </w:t>
      </w:r>
      <w:r w:rsidRPr="00914FD1">
        <w:rPr>
          <w:sz w:val="22"/>
          <w:szCs w:val="22"/>
          <w:lang w:val="hy-AM"/>
        </w:rPr>
        <w:t xml:space="preserve">         </w:t>
      </w:r>
    </w:p>
    <w:p w14:paraId="255F84B0" w14:textId="77777777" w:rsidR="00613661" w:rsidRPr="00914FD1" w:rsidRDefault="00613661" w:rsidP="00613661">
      <w:pPr>
        <w:pStyle w:val="NormalWeb"/>
        <w:tabs>
          <w:tab w:val="left" w:pos="630"/>
          <w:tab w:val="left" w:pos="2835"/>
          <w:tab w:val="left" w:pos="3690"/>
        </w:tabs>
        <w:spacing w:before="0" w:beforeAutospacing="0" w:after="10" w:afterAutospacing="0"/>
        <w:ind w:left="540" w:hanging="270"/>
        <w:jc w:val="both"/>
        <w:rPr>
          <w:sz w:val="22"/>
          <w:szCs w:val="22"/>
          <w:lang w:val="hy-AM"/>
        </w:rPr>
      </w:pPr>
    </w:p>
    <w:p w14:paraId="5C720893" w14:textId="77777777" w:rsidR="0061366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noProof/>
          <w:sz w:val="22"/>
          <w:szCs w:val="22"/>
          <w:lang w:val="hy-AM"/>
        </w:rPr>
      </w:pPr>
      <w:r>
        <w:rPr>
          <w:rFonts w:eastAsia="Times New Roman"/>
          <w:noProof/>
          <w:sz w:val="22"/>
          <w:szCs w:val="22"/>
          <w:lang w:val="hy-AM"/>
        </w:rPr>
        <w:t xml:space="preserve">                                                                  </w:t>
      </w:r>
      <w:r w:rsidRPr="00914FD1">
        <w:rPr>
          <w:sz w:val="22"/>
          <w:szCs w:val="22"/>
          <w:lang w:val="hy-AM"/>
        </w:rPr>
        <w:t>Զեկ.</w:t>
      </w:r>
      <w:r>
        <w:rPr>
          <w:sz w:val="22"/>
          <w:szCs w:val="22"/>
          <w:lang w:val="hy-AM"/>
        </w:rPr>
        <w:t xml:space="preserve">Դ. </w:t>
      </w:r>
      <w:r w:rsidRPr="00914FD1">
        <w:rPr>
          <w:sz w:val="22"/>
          <w:szCs w:val="22"/>
          <w:lang w:val="hy-AM"/>
        </w:rPr>
        <w:t>Մ</w:t>
      </w:r>
      <w:r>
        <w:rPr>
          <w:sz w:val="22"/>
          <w:szCs w:val="22"/>
          <w:lang w:val="hy-AM"/>
        </w:rPr>
        <w:t>ինասյան</w:t>
      </w:r>
    </w:p>
    <w:p w14:paraId="7D84365E" w14:textId="77777777" w:rsidR="005F2903" w:rsidRDefault="005F2903"/>
    <w:sectPr w:rsidR="005F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C"/>
    <w:rsid w:val="00266C7C"/>
    <w:rsid w:val="005F2903"/>
    <w:rsid w:val="006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F4BD-EA0B-47D9-A141-56A2D4E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136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66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2022-11-29T08:26:00Z</dcterms:created>
  <dcterms:modified xsi:type="dcterms:W3CDTF">2022-11-29T08:26:00Z</dcterms:modified>
</cp:coreProperties>
</file>