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78" w:rsidRPr="000E0642" w:rsidRDefault="00A01BDB" w:rsidP="00013E64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0E0642">
        <w:rPr>
          <w:rFonts w:ascii="GHEA Grapalat" w:hAnsi="GHEA Grapalat"/>
          <w:b/>
          <w:bCs/>
          <w:sz w:val="24"/>
          <w:szCs w:val="24"/>
          <w:lang w:val="hy-AM"/>
        </w:rPr>
        <w:t>ՀԱՇՎԵՏՎՈՒԹՅՈՒՆ</w:t>
      </w:r>
    </w:p>
    <w:p w:rsidR="00A01BDB" w:rsidRPr="000E0642" w:rsidRDefault="00A01BDB" w:rsidP="00013E64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0E0642">
        <w:rPr>
          <w:rFonts w:ascii="GHEA Grapalat" w:hAnsi="GHEA Grapalat"/>
          <w:sz w:val="24"/>
          <w:szCs w:val="24"/>
          <w:lang w:val="hy-AM"/>
        </w:rPr>
        <w:t>Արմավիրի մարզի Փարաքարի համայնքապետարանի աշխատակազմի 2022 թվականի ընթացքում կատարած աշխատանքների</w:t>
      </w:r>
    </w:p>
    <w:p w:rsidR="00A01BDB" w:rsidRPr="000E0642" w:rsidRDefault="00A01BDB" w:rsidP="00013E64">
      <w:pPr>
        <w:pStyle w:val="a3"/>
        <w:numPr>
          <w:ilvl w:val="0"/>
          <w:numId w:val="1"/>
        </w:numPr>
        <w:spacing w:line="240" w:lineRule="auto"/>
        <w:jc w:val="center"/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  <w:r w:rsidRPr="000E0642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Քաղաքացիների և տնտեսվարող սուբյեկտների  իրավունքների բնագավառ</w:t>
      </w:r>
    </w:p>
    <w:p w:rsidR="00BF48C6" w:rsidRPr="000E0642" w:rsidRDefault="00336E49" w:rsidP="00013E64">
      <w:pPr>
        <w:pStyle w:val="a3"/>
        <w:spacing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0E064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F578BE" w:rsidRPr="00F578BE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BF48C6" w:rsidRPr="000E0642">
        <w:rPr>
          <w:rFonts w:ascii="GHEA Grapalat" w:hAnsi="GHEA Grapalat"/>
          <w:color w:val="000000" w:themeColor="text1"/>
          <w:sz w:val="24"/>
          <w:szCs w:val="24"/>
          <w:lang w:val="hy-AM"/>
        </w:rPr>
        <w:t>2022 թվականի ընթացքում բնակիչներից ստացվել է 3984 դիմում, 62 դիմում</w:t>
      </w:r>
      <w:r w:rsidR="00E251CA" w:rsidRPr="000E0642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="00BF48C6" w:rsidRPr="000E064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BF48C6" w:rsidRPr="000E0642">
        <w:rPr>
          <w:rFonts w:ascii="GHEA Grapalat" w:hAnsi="GHEA Grapalat"/>
          <w:sz w:val="24"/>
          <w:szCs w:val="24"/>
          <w:lang w:val="hy-AM"/>
        </w:rPr>
        <w:t xml:space="preserve">դժբախտության մեջ հայտնված ընտանիքներին օգնություն տրամադրելու </w:t>
      </w:r>
      <w:r w:rsidR="00BF48C6" w:rsidRPr="000E0642">
        <w:rPr>
          <w:rFonts w:ascii="GHEA Grapalat" w:hAnsi="GHEA Grapalat"/>
          <w:color w:val="000000" w:themeColor="text1"/>
          <w:sz w:val="24"/>
          <w:szCs w:val="24"/>
          <w:lang w:val="hy-AM"/>
        </w:rPr>
        <w:t>վերաբերյալ, 2 դիմում՝ չորս և ավել երեխա ունեցող և 151 դիմում</w:t>
      </w:r>
      <w:r w:rsidR="00E251CA" w:rsidRPr="000E0642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="00BF48C6" w:rsidRPr="000E064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անապահով ընտանիքներին օգնություն տրամադրելու, ինչպես նաև 2130 </w:t>
      </w:r>
      <w:r w:rsidR="00E251CA" w:rsidRPr="000E0642">
        <w:rPr>
          <w:rFonts w:ascii="GHEA Grapalat" w:hAnsi="GHEA Grapalat"/>
          <w:color w:val="000000" w:themeColor="text1"/>
          <w:sz w:val="24"/>
          <w:szCs w:val="24"/>
          <w:lang w:val="hy-AM"/>
        </w:rPr>
        <w:t>դիմում՝</w:t>
      </w:r>
      <w:r w:rsidR="00BF48C6" w:rsidRPr="000E064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քաղաքաշինության ոլորտի վերաբերյալ և այլ բնույթի 1639 </w:t>
      </w:r>
      <w:r w:rsidR="00E251CA" w:rsidRPr="000E0642">
        <w:rPr>
          <w:rFonts w:ascii="GHEA Grapalat" w:hAnsi="GHEA Grapalat"/>
          <w:color w:val="000000" w:themeColor="text1"/>
          <w:sz w:val="24"/>
          <w:szCs w:val="24"/>
          <w:lang w:val="hy-AM"/>
        </w:rPr>
        <w:t>դիմում</w:t>
      </w:r>
      <w:r w:rsidR="00BF48C6" w:rsidRPr="000E0642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</w:p>
    <w:p w:rsidR="00BF48C6" w:rsidRPr="000E0642" w:rsidRDefault="00336E49" w:rsidP="00013E64">
      <w:pPr>
        <w:pStyle w:val="a3"/>
        <w:spacing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0E064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</w:t>
      </w:r>
      <w:r w:rsidR="00BF48C6" w:rsidRPr="000E0642">
        <w:rPr>
          <w:rFonts w:ascii="GHEA Grapalat" w:hAnsi="GHEA Grapalat"/>
          <w:color w:val="000000" w:themeColor="text1"/>
          <w:sz w:val="24"/>
          <w:szCs w:val="24"/>
          <w:lang w:val="hy-AM"/>
        </w:rPr>
        <w:t>Ստացվել է 2154 գրություն, որոնք ժամամակին քննարկվել և պատասխան</w:t>
      </w:r>
      <w:r w:rsidR="008243D6" w:rsidRPr="000E0642">
        <w:rPr>
          <w:rFonts w:ascii="GHEA Grapalat" w:hAnsi="GHEA Grapalat"/>
          <w:color w:val="000000" w:themeColor="text1"/>
          <w:sz w:val="24"/>
          <w:szCs w:val="24"/>
          <w:lang w:val="hy-AM"/>
        </w:rPr>
        <w:t>վ</w:t>
      </w:r>
      <w:r w:rsidR="00BF48C6" w:rsidRPr="000E064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ել են, չի պատասխանվել 5  գրության, դրանք քննարկման փուլում են,  տարբեր հարցերով մասնակցել ենք 21 դատական նիստի, վարչական պատասխանատվության  ենթարկելու վերաբերյալ կայացվել է  5 որոշում, ընդունվել է համայնքի ղեկավարի 531 որոշում, արձակվել 161 կարգադրություն,  </w:t>
      </w:r>
      <w:r w:rsidR="00BA4145" w:rsidRPr="00BA414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կայացել է </w:t>
      </w:r>
      <w:r w:rsidR="00BF48C6" w:rsidRPr="000E064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ավագանու 7 </w:t>
      </w:r>
      <w:r w:rsidR="00BA4145">
        <w:rPr>
          <w:rFonts w:ascii="GHEA Grapalat" w:hAnsi="GHEA Grapalat"/>
          <w:color w:val="000000" w:themeColor="text1"/>
          <w:sz w:val="24"/>
          <w:szCs w:val="24"/>
          <w:lang w:val="hy-AM"/>
        </w:rPr>
        <w:t>նիստ</w:t>
      </w:r>
      <w:r w:rsidR="00BA4145" w:rsidRPr="00BA4145">
        <w:rPr>
          <w:rFonts w:ascii="GHEA Grapalat" w:hAnsi="GHEA Grapalat"/>
          <w:color w:val="000000" w:themeColor="text1"/>
          <w:sz w:val="24"/>
          <w:szCs w:val="24"/>
          <w:lang w:val="hy-AM"/>
        </w:rPr>
        <w:t>, ընդունվել՝</w:t>
      </w:r>
      <w:r w:rsidR="00BF48C6" w:rsidRPr="000E064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120 որոշում,</w:t>
      </w:r>
      <w:r w:rsidR="00BA4145" w:rsidRPr="00BA414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հրապարակվել է </w:t>
      </w:r>
      <w:r w:rsidR="00BF48C6" w:rsidRPr="000E0642">
        <w:rPr>
          <w:rFonts w:ascii="GHEA Grapalat" w:hAnsi="GHEA Grapalat"/>
          <w:color w:val="000000" w:themeColor="text1"/>
          <w:sz w:val="24"/>
          <w:szCs w:val="24"/>
          <w:lang w:val="hy-AM"/>
        </w:rPr>
        <w:t>աշխատակազմի քարտուղարի՝ 112 հրաման, տրվել է 812 տեղեկանք՝ ընտանիքի կազմի, բնակավայրի, ազատ ոճի  և բնութագրեր։</w:t>
      </w:r>
    </w:p>
    <w:p w:rsidR="00BF48C6" w:rsidRPr="000E0642" w:rsidRDefault="00BF48C6" w:rsidP="00013E64">
      <w:pPr>
        <w:pStyle w:val="a3"/>
        <w:spacing w:line="240" w:lineRule="auto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p w:rsidR="00BF48C6" w:rsidRPr="000E0642" w:rsidRDefault="002B3D82" w:rsidP="002B3D82">
      <w:pPr>
        <w:pStyle w:val="a3"/>
        <w:spacing w:after="0" w:line="240" w:lineRule="auto"/>
        <w:ind w:left="540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B3D82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2.</w:t>
      </w:r>
      <w:r w:rsidR="00336E49" w:rsidRPr="000E0642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="00BF48C6" w:rsidRPr="000E0642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Ֆինասների</w:t>
      </w:r>
      <w:r w:rsidR="00336E49" w:rsidRPr="000E0642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="00BF48C6" w:rsidRPr="000E0642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բնագավառ</w:t>
      </w:r>
    </w:p>
    <w:p w:rsidR="007B7755" w:rsidRPr="000E0642" w:rsidRDefault="007B7755" w:rsidP="007B7755">
      <w:pPr>
        <w:pStyle w:val="a3"/>
        <w:spacing w:after="0" w:line="240" w:lineRule="auto"/>
        <w:ind w:left="540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</w:p>
    <w:p w:rsidR="007B7755" w:rsidRPr="000E0642" w:rsidRDefault="007B7755" w:rsidP="007B7755">
      <w:pPr>
        <w:pStyle w:val="a5"/>
        <w:tabs>
          <w:tab w:val="left" w:pos="708"/>
          <w:tab w:val="left" w:pos="9540"/>
        </w:tabs>
        <w:ind w:left="360" w:right="108"/>
        <w:jc w:val="center"/>
        <w:rPr>
          <w:rFonts w:ascii="GHEA Grapalat" w:hAnsi="GHEA Grapalat" w:cs="Sylfaen"/>
          <w:lang w:val="hy-AM"/>
        </w:rPr>
      </w:pPr>
      <w:r w:rsidRPr="000E0642">
        <w:rPr>
          <w:rFonts w:ascii="GHEA Grapalat" w:hAnsi="GHEA Grapalat" w:cs="Sylfaen"/>
          <w:lang w:val="hy-AM"/>
        </w:rPr>
        <w:t>1.Փարաքար համայնքի 2022թ</w:t>
      </w:r>
      <w:r w:rsidRPr="000E0642">
        <w:rPr>
          <w:rFonts w:ascii="GHEA Grapalat" w:hAnsi="GHEA Grapalat"/>
          <w:lang w:val="hy-AM"/>
        </w:rPr>
        <w:t>. տարվա</w:t>
      </w:r>
      <w:r w:rsidRPr="000E0642">
        <w:rPr>
          <w:rFonts w:ascii="GHEA Grapalat" w:hAnsi="GHEA Grapalat" w:cs="Sylfaen"/>
          <w:lang w:val="hy-AM"/>
        </w:rPr>
        <w:t xml:space="preserve"> ընթացքում</w:t>
      </w:r>
    </w:p>
    <w:p w:rsidR="007B7755" w:rsidRPr="002B3D82" w:rsidRDefault="007B7755" w:rsidP="007B7755">
      <w:pPr>
        <w:pStyle w:val="2"/>
        <w:rPr>
          <w:rFonts w:ascii="GHEA Grapalat" w:hAnsi="GHEA Grapalat"/>
          <w:sz w:val="24"/>
          <w:u w:val="none"/>
          <w:lang w:val="hy-AM"/>
        </w:rPr>
      </w:pPr>
      <w:r w:rsidRPr="002B3D82">
        <w:rPr>
          <w:rFonts w:ascii="GHEA Grapalat" w:hAnsi="GHEA Grapalat" w:cs="Sylfaen"/>
          <w:sz w:val="24"/>
          <w:u w:val="none"/>
          <w:lang w:val="hy-AM"/>
        </w:rPr>
        <w:t>հավաքագրված եկամուտների</w:t>
      </w:r>
      <w:r w:rsidRPr="002B3D82">
        <w:rPr>
          <w:rFonts w:ascii="GHEA Grapalat" w:hAnsi="GHEA Grapalat"/>
          <w:sz w:val="24"/>
          <w:u w:val="none"/>
          <w:lang w:val="hy-AM"/>
        </w:rPr>
        <w:t xml:space="preserve"> </w:t>
      </w:r>
      <w:r w:rsidRPr="002B3D82">
        <w:rPr>
          <w:rFonts w:ascii="GHEA Grapalat" w:hAnsi="GHEA Grapalat" w:cs="Sylfaen"/>
          <w:sz w:val="24"/>
          <w:u w:val="none"/>
          <w:lang w:val="hy-AM"/>
        </w:rPr>
        <w:t>վերաբերյալ հաշվետվությունը</w:t>
      </w:r>
    </w:p>
    <w:p w:rsidR="002A65A5" w:rsidRPr="001D17E8" w:rsidRDefault="007B7755" w:rsidP="002A65A5">
      <w:pPr>
        <w:pStyle w:val="3"/>
        <w:tabs>
          <w:tab w:val="clear" w:pos="1440"/>
          <w:tab w:val="left" w:pos="1080"/>
        </w:tabs>
        <w:spacing w:line="360" w:lineRule="auto"/>
        <w:ind w:right="-71"/>
        <w:jc w:val="both"/>
        <w:rPr>
          <w:rFonts w:ascii="GHEA Grapalat" w:hAnsi="GHEA Grapalat"/>
          <w:sz w:val="22"/>
          <w:szCs w:val="22"/>
          <w:lang w:val="hy-AM"/>
        </w:rPr>
      </w:pPr>
      <w:r w:rsidRPr="002B3D82">
        <w:rPr>
          <w:rFonts w:ascii="GHEA Grapalat" w:hAnsi="GHEA Grapalat"/>
          <w:lang w:val="hy-AM"/>
        </w:rPr>
        <w:t xml:space="preserve">   </w:t>
      </w:r>
      <w:r w:rsidRPr="002B3D82">
        <w:rPr>
          <w:rFonts w:ascii="GHEA Grapalat" w:hAnsi="GHEA Grapalat"/>
          <w:lang w:val="hy-AM"/>
        </w:rPr>
        <w:tab/>
      </w:r>
      <w:r w:rsidRPr="002B3D82">
        <w:rPr>
          <w:rFonts w:ascii="GHEA Grapalat" w:hAnsi="GHEA Grapalat"/>
          <w:lang w:val="hy-AM"/>
        </w:rPr>
        <w:tab/>
      </w:r>
      <w:r w:rsidRPr="002B3D82">
        <w:rPr>
          <w:rFonts w:ascii="GHEA Grapalat" w:hAnsi="GHEA Grapalat"/>
          <w:lang w:val="hy-AM"/>
        </w:rPr>
        <w:tab/>
      </w:r>
      <w:r w:rsidRPr="002B3D82">
        <w:rPr>
          <w:rFonts w:ascii="GHEA Grapalat" w:hAnsi="GHEA Grapalat"/>
          <w:lang w:val="hy-AM"/>
        </w:rPr>
        <w:tab/>
      </w:r>
      <w:r w:rsidRPr="002B3D82">
        <w:rPr>
          <w:rFonts w:ascii="GHEA Grapalat" w:hAnsi="GHEA Grapalat"/>
          <w:lang w:val="hy-AM"/>
        </w:rPr>
        <w:tab/>
      </w:r>
      <w:r w:rsidRPr="002B3D82">
        <w:rPr>
          <w:rFonts w:ascii="GHEA Grapalat" w:hAnsi="GHEA Grapalat"/>
          <w:lang w:val="hy-AM"/>
        </w:rPr>
        <w:tab/>
        <w:t xml:space="preserve">               </w:t>
      </w:r>
      <w:r w:rsidRPr="000E0642">
        <w:rPr>
          <w:rFonts w:ascii="GHEA Grapalat" w:hAnsi="GHEA Grapalat"/>
          <w:lang w:val="hy-AM"/>
        </w:rPr>
        <w:t xml:space="preserve"> </w:t>
      </w:r>
      <w:r w:rsidRPr="002B3D82">
        <w:rPr>
          <w:rFonts w:ascii="GHEA Grapalat" w:hAnsi="GHEA Grapalat"/>
          <w:lang w:val="hy-AM"/>
        </w:rPr>
        <w:t xml:space="preserve">                           </w:t>
      </w:r>
      <w:r w:rsidR="002A65A5" w:rsidRPr="002B3D82">
        <w:rPr>
          <w:rFonts w:ascii="GHEA Grapalat" w:hAnsi="GHEA Grapalat"/>
          <w:sz w:val="22"/>
          <w:szCs w:val="22"/>
          <w:lang w:val="hy-AM"/>
        </w:rPr>
        <w:t>2022թվական</w:t>
      </w:r>
      <w:r w:rsidR="002A65A5" w:rsidRPr="0028094C">
        <w:rPr>
          <w:rFonts w:ascii="GHEA Grapalat" w:hAnsi="GHEA Grapalat"/>
          <w:sz w:val="22"/>
          <w:szCs w:val="22"/>
          <w:lang w:val="hy-AM"/>
        </w:rPr>
        <w:t xml:space="preserve">ին </w:t>
      </w:r>
      <w:r w:rsidR="002A65A5" w:rsidRPr="002B3D82">
        <w:rPr>
          <w:rFonts w:ascii="GHEA Grapalat" w:hAnsi="GHEA Grapalat"/>
          <w:sz w:val="22"/>
          <w:szCs w:val="22"/>
          <w:lang w:val="hy-AM"/>
        </w:rPr>
        <w:t xml:space="preserve">վարչական բյուջեն </w:t>
      </w:r>
      <w:r w:rsidR="002A65A5" w:rsidRPr="0028094C">
        <w:rPr>
          <w:rFonts w:ascii="GHEA Grapalat" w:hAnsi="GHEA Grapalat"/>
          <w:sz w:val="22"/>
          <w:szCs w:val="22"/>
          <w:lang w:val="hy-AM"/>
        </w:rPr>
        <w:t>ընդամենը</w:t>
      </w:r>
      <w:r w:rsidR="002A65A5" w:rsidRPr="002B3D82">
        <w:rPr>
          <w:rFonts w:ascii="GHEA Grapalat" w:hAnsi="GHEA Grapalat"/>
          <w:sz w:val="22"/>
          <w:szCs w:val="22"/>
          <w:lang w:val="hy-AM"/>
        </w:rPr>
        <w:t xml:space="preserve"> հավաքագրվել է  1 միլիարդ </w:t>
      </w:r>
      <w:r w:rsidR="002A65A5" w:rsidRPr="002B3D82">
        <w:rPr>
          <w:rFonts w:ascii="GHEA Grapalat" w:hAnsi="GHEA Grapalat" w:cs="Arial Armenian"/>
          <w:color w:val="000000"/>
          <w:sz w:val="22"/>
          <w:szCs w:val="22"/>
          <w:lang w:val="hy-AM"/>
        </w:rPr>
        <w:t xml:space="preserve">21 </w:t>
      </w:r>
      <w:r w:rsidR="002A65A5" w:rsidRPr="002B3D82">
        <w:rPr>
          <w:rFonts w:ascii="GHEA Grapalat" w:hAnsi="GHEA Grapalat"/>
          <w:color w:val="000000"/>
          <w:sz w:val="22"/>
          <w:szCs w:val="22"/>
          <w:lang w:val="hy-AM"/>
        </w:rPr>
        <w:t>մլն</w:t>
      </w:r>
      <w:r w:rsidR="002A65A5" w:rsidRPr="002B3D82">
        <w:rPr>
          <w:rFonts w:ascii="GHEA Grapalat" w:hAnsi="GHEA Grapalat"/>
          <w:sz w:val="22"/>
          <w:szCs w:val="22"/>
          <w:lang w:val="hy-AM"/>
        </w:rPr>
        <w:t xml:space="preserve"> 924</w:t>
      </w:r>
      <w:r w:rsidR="002A65A5" w:rsidRPr="001D17E8">
        <w:rPr>
          <w:rFonts w:ascii="GHEA Grapalat" w:hAnsi="GHEA Grapalat"/>
          <w:sz w:val="22"/>
          <w:szCs w:val="22"/>
          <w:lang w:val="hy-AM"/>
        </w:rPr>
        <w:t>.6</w:t>
      </w:r>
      <w:r w:rsidR="002A65A5" w:rsidRPr="001D17E8">
        <w:rPr>
          <w:rFonts w:ascii="GHEA Grapalat" w:hAnsi="GHEA Grapalat" w:cs="Arial Armenian"/>
          <w:color w:val="000000"/>
          <w:sz w:val="22"/>
          <w:szCs w:val="22"/>
          <w:lang w:val="hy-AM"/>
        </w:rPr>
        <w:t xml:space="preserve"> </w:t>
      </w:r>
      <w:r w:rsidR="002A65A5" w:rsidRPr="001D17E8">
        <w:rPr>
          <w:rFonts w:ascii="GHEA Grapalat" w:hAnsi="GHEA Grapalat"/>
          <w:color w:val="000000"/>
          <w:sz w:val="22"/>
          <w:szCs w:val="22"/>
          <w:lang w:val="hy-AM"/>
        </w:rPr>
        <w:t>հազ.դրամ</w:t>
      </w:r>
      <w:r w:rsidR="002A65A5" w:rsidRPr="001D17E8">
        <w:rPr>
          <w:rFonts w:ascii="GHEA Grapalat" w:hAnsi="GHEA Grapalat"/>
          <w:sz w:val="22"/>
          <w:szCs w:val="22"/>
          <w:lang w:val="hy-AM"/>
        </w:rPr>
        <w:t xml:space="preserve"> գումար, որը կազմում է</w:t>
      </w:r>
      <w:r w:rsidR="002A65A5" w:rsidRPr="0028094C">
        <w:rPr>
          <w:rFonts w:ascii="GHEA Grapalat" w:hAnsi="GHEA Grapalat"/>
          <w:sz w:val="22"/>
          <w:szCs w:val="22"/>
          <w:lang w:val="hy-AM"/>
        </w:rPr>
        <w:t xml:space="preserve"> </w:t>
      </w:r>
      <w:r w:rsidR="002A65A5" w:rsidRPr="001D17E8">
        <w:rPr>
          <w:rFonts w:ascii="GHEA Grapalat" w:hAnsi="GHEA Grapalat"/>
          <w:sz w:val="22"/>
          <w:szCs w:val="22"/>
          <w:lang w:val="hy-AM"/>
        </w:rPr>
        <w:t>բյուջեի 94.9 %-ը,  570 մլն 850.0 հազ դրամ սեփական եկամուտի փոխարեն</w:t>
      </w:r>
      <w:r w:rsidR="002A65A5" w:rsidRPr="001D17E8">
        <w:rPr>
          <w:rFonts w:ascii="GHEA Grapalat" w:hAnsi="GHEA Grapalat"/>
          <w:b/>
          <w:bCs/>
          <w:color w:val="008000"/>
          <w:shd w:val="clear" w:color="auto" w:fill="C6DBEA"/>
          <w:lang w:val="hy-AM"/>
        </w:rPr>
        <w:t xml:space="preserve"> </w:t>
      </w:r>
      <w:r w:rsidR="002A65A5" w:rsidRPr="001D17E8">
        <w:rPr>
          <w:rFonts w:ascii="GHEA Grapalat" w:hAnsi="GHEA Grapalat"/>
          <w:sz w:val="22"/>
          <w:szCs w:val="22"/>
          <w:lang w:val="hy-AM"/>
        </w:rPr>
        <w:t xml:space="preserve">փաստացի հավաքագրվել է 515 մլն 581.686 հազ.դրամ 90.3%-ը,  ըստ բնակավայրերի  տոկոսային հարաբերությամբ՝ </w:t>
      </w:r>
      <w:r w:rsidR="002A65A5" w:rsidRPr="001D17E8">
        <w:rPr>
          <w:rFonts w:ascii="GHEA Grapalat" w:hAnsi="GHEA Grapalat" w:cs="Arial"/>
          <w:sz w:val="22"/>
          <w:szCs w:val="22"/>
          <w:lang w:val="hy-AM"/>
        </w:rPr>
        <w:t xml:space="preserve">Փարաքար  - 80.1 </w:t>
      </w:r>
      <w:r w:rsidR="002A65A5" w:rsidRPr="0028094C">
        <w:rPr>
          <w:rFonts w:ascii="GHEA Grapalat" w:hAnsi="GHEA Grapalat"/>
          <w:sz w:val="22"/>
          <w:szCs w:val="22"/>
          <w:lang w:val="hy-AM"/>
        </w:rPr>
        <w:t>%</w:t>
      </w:r>
      <w:r w:rsidR="002A65A5" w:rsidRPr="001D17E8">
        <w:rPr>
          <w:rFonts w:ascii="GHEA Grapalat" w:hAnsi="GHEA Grapalat"/>
          <w:sz w:val="22"/>
          <w:szCs w:val="22"/>
          <w:lang w:val="hy-AM"/>
        </w:rPr>
        <w:t xml:space="preserve">, </w:t>
      </w:r>
      <w:r w:rsidR="002A65A5" w:rsidRPr="001D17E8">
        <w:rPr>
          <w:rFonts w:ascii="GHEA Grapalat" w:hAnsi="GHEA Grapalat" w:cs="Arial"/>
          <w:sz w:val="22"/>
          <w:szCs w:val="22"/>
          <w:lang w:val="hy-AM"/>
        </w:rPr>
        <w:t xml:space="preserve">Թաիրով -   116.02 </w:t>
      </w:r>
      <w:r w:rsidR="002A65A5" w:rsidRPr="0028094C">
        <w:rPr>
          <w:rFonts w:ascii="GHEA Grapalat" w:hAnsi="GHEA Grapalat"/>
          <w:sz w:val="22"/>
          <w:szCs w:val="22"/>
          <w:lang w:val="hy-AM"/>
        </w:rPr>
        <w:t>%</w:t>
      </w:r>
      <w:r w:rsidR="002A65A5" w:rsidRPr="001D17E8">
        <w:rPr>
          <w:rFonts w:ascii="GHEA Grapalat" w:hAnsi="GHEA Grapalat"/>
          <w:sz w:val="22"/>
          <w:szCs w:val="22"/>
          <w:lang w:val="hy-AM"/>
        </w:rPr>
        <w:t xml:space="preserve">, </w:t>
      </w:r>
      <w:r w:rsidR="002A65A5" w:rsidRPr="001D17E8">
        <w:rPr>
          <w:rFonts w:ascii="GHEA Grapalat" w:hAnsi="GHEA Grapalat" w:cs="Arial"/>
          <w:sz w:val="22"/>
          <w:szCs w:val="22"/>
          <w:lang w:val="hy-AM"/>
        </w:rPr>
        <w:t xml:space="preserve">Մերձավան - 106.2 </w:t>
      </w:r>
      <w:r w:rsidR="002A65A5" w:rsidRPr="0028094C">
        <w:rPr>
          <w:rFonts w:ascii="GHEA Grapalat" w:hAnsi="GHEA Grapalat"/>
          <w:sz w:val="22"/>
          <w:szCs w:val="22"/>
          <w:lang w:val="hy-AM"/>
        </w:rPr>
        <w:t>%</w:t>
      </w:r>
      <w:r w:rsidR="002A65A5" w:rsidRPr="001D17E8">
        <w:rPr>
          <w:rFonts w:ascii="GHEA Grapalat" w:hAnsi="GHEA Grapalat"/>
          <w:sz w:val="22"/>
          <w:szCs w:val="22"/>
          <w:lang w:val="hy-AM"/>
        </w:rPr>
        <w:t xml:space="preserve">, </w:t>
      </w:r>
      <w:r w:rsidR="002A65A5" w:rsidRPr="001D17E8">
        <w:rPr>
          <w:rFonts w:ascii="GHEA Grapalat" w:hAnsi="GHEA Grapalat" w:cs="Arial"/>
          <w:sz w:val="22"/>
          <w:szCs w:val="22"/>
          <w:lang w:val="hy-AM"/>
        </w:rPr>
        <w:t xml:space="preserve">Նորակերտ  -         92.5 </w:t>
      </w:r>
      <w:r w:rsidR="002A65A5" w:rsidRPr="0028094C">
        <w:rPr>
          <w:rFonts w:ascii="GHEA Grapalat" w:hAnsi="GHEA Grapalat"/>
          <w:sz w:val="22"/>
          <w:szCs w:val="22"/>
          <w:lang w:val="hy-AM"/>
        </w:rPr>
        <w:t>%</w:t>
      </w:r>
      <w:r w:rsidR="002A65A5" w:rsidRPr="001D17E8">
        <w:rPr>
          <w:rFonts w:ascii="GHEA Grapalat" w:hAnsi="GHEA Grapalat"/>
          <w:sz w:val="22"/>
          <w:szCs w:val="22"/>
          <w:lang w:val="hy-AM"/>
        </w:rPr>
        <w:t xml:space="preserve">, </w:t>
      </w:r>
      <w:r w:rsidR="002A65A5" w:rsidRPr="001D17E8">
        <w:rPr>
          <w:rFonts w:ascii="GHEA Grapalat" w:hAnsi="GHEA Grapalat" w:cs="Arial"/>
          <w:sz w:val="22"/>
          <w:szCs w:val="22"/>
          <w:lang w:val="hy-AM"/>
        </w:rPr>
        <w:t>Մուսալեռ   -  98</w:t>
      </w:r>
      <w:r w:rsidR="002A65A5" w:rsidRPr="001D17E8">
        <w:rPr>
          <w:rFonts w:ascii="GHEA Grapalat" w:hAnsi="GHEA Grapalat"/>
          <w:sz w:val="22"/>
          <w:szCs w:val="22"/>
          <w:lang w:val="hy-AM"/>
        </w:rPr>
        <w:t>.2</w:t>
      </w:r>
      <w:r w:rsidR="002A65A5" w:rsidRPr="001D17E8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2A65A5" w:rsidRPr="0028094C">
        <w:rPr>
          <w:rFonts w:ascii="GHEA Grapalat" w:hAnsi="GHEA Grapalat"/>
          <w:sz w:val="22"/>
          <w:szCs w:val="22"/>
          <w:lang w:val="hy-AM"/>
        </w:rPr>
        <w:t>%</w:t>
      </w:r>
      <w:r w:rsidR="002A65A5" w:rsidRPr="001D17E8">
        <w:rPr>
          <w:rFonts w:ascii="GHEA Grapalat" w:hAnsi="GHEA Grapalat"/>
          <w:sz w:val="22"/>
          <w:szCs w:val="22"/>
          <w:lang w:val="hy-AM"/>
        </w:rPr>
        <w:t xml:space="preserve">, </w:t>
      </w:r>
      <w:r w:rsidR="002A65A5" w:rsidRPr="001D17E8">
        <w:rPr>
          <w:rFonts w:ascii="GHEA Grapalat" w:hAnsi="GHEA Grapalat" w:cs="Arial"/>
          <w:sz w:val="22"/>
          <w:szCs w:val="22"/>
          <w:lang w:val="hy-AM"/>
        </w:rPr>
        <w:t xml:space="preserve">Բաղրամյան - 96.2 </w:t>
      </w:r>
      <w:r w:rsidR="002A65A5" w:rsidRPr="0028094C">
        <w:rPr>
          <w:rFonts w:ascii="GHEA Grapalat" w:hAnsi="GHEA Grapalat"/>
          <w:sz w:val="22"/>
          <w:szCs w:val="22"/>
          <w:lang w:val="hy-AM"/>
        </w:rPr>
        <w:t>%</w:t>
      </w:r>
      <w:r w:rsidR="002A65A5" w:rsidRPr="001D17E8">
        <w:rPr>
          <w:rFonts w:ascii="GHEA Grapalat" w:hAnsi="GHEA Grapalat"/>
          <w:sz w:val="22"/>
          <w:szCs w:val="22"/>
          <w:lang w:val="hy-AM"/>
        </w:rPr>
        <w:t xml:space="preserve">, </w:t>
      </w:r>
      <w:r w:rsidR="002A65A5" w:rsidRPr="001D17E8">
        <w:rPr>
          <w:rFonts w:ascii="GHEA Grapalat" w:hAnsi="GHEA Grapalat" w:cs="Arial"/>
          <w:sz w:val="22"/>
          <w:szCs w:val="22"/>
          <w:lang w:val="hy-AM"/>
        </w:rPr>
        <w:t xml:space="preserve">Պտղունք  -  101.9 </w:t>
      </w:r>
      <w:r w:rsidR="002A65A5" w:rsidRPr="0028094C">
        <w:rPr>
          <w:rFonts w:ascii="GHEA Grapalat" w:hAnsi="GHEA Grapalat"/>
          <w:sz w:val="22"/>
          <w:szCs w:val="22"/>
          <w:lang w:val="hy-AM"/>
        </w:rPr>
        <w:t>%</w:t>
      </w:r>
      <w:r w:rsidR="002A65A5" w:rsidRPr="001D17E8">
        <w:rPr>
          <w:rFonts w:ascii="GHEA Grapalat" w:hAnsi="GHEA Grapalat"/>
          <w:sz w:val="22"/>
          <w:szCs w:val="22"/>
          <w:lang w:val="hy-AM"/>
        </w:rPr>
        <w:t xml:space="preserve">, </w:t>
      </w:r>
      <w:r w:rsidR="002A65A5" w:rsidRPr="001D17E8">
        <w:rPr>
          <w:rFonts w:ascii="GHEA Grapalat" w:hAnsi="GHEA Grapalat" w:cs="Arial"/>
          <w:sz w:val="22"/>
          <w:szCs w:val="22"/>
          <w:lang w:val="hy-AM"/>
        </w:rPr>
        <w:t xml:space="preserve">Այգեկ   - 92.86 </w:t>
      </w:r>
      <w:r w:rsidR="002A65A5" w:rsidRPr="0028094C">
        <w:rPr>
          <w:rFonts w:ascii="GHEA Grapalat" w:hAnsi="GHEA Grapalat"/>
          <w:sz w:val="22"/>
          <w:szCs w:val="22"/>
          <w:lang w:val="hy-AM"/>
        </w:rPr>
        <w:t>%</w:t>
      </w:r>
      <w:r w:rsidR="002A65A5" w:rsidRPr="001D17E8">
        <w:rPr>
          <w:rFonts w:ascii="GHEA Grapalat" w:hAnsi="GHEA Grapalat"/>
          <w:sz w:val="22"/>
          <w:szCs w:val="22"/>
          <w:lang w:val="hy-AM"/>
        </w:rPr>
        <w:t xml:space="preserve">, </w:t>
      </w:r>
      <w:r w:rsidR="002A65A5" w:rsidRPr="001D17E8">
        <w:rPr>
          <w:rFonts w:ascii="GHEA Grapalat" w:hAnsi="GHEA Grapalat" w:cs="Arial"/>
          <w:sz w:val="22"/>
          <w:szCs w:val="22"/>
          <w:lang w:val="hy-AM"/>
        </w:rPr>
        <w:t xml:space="preserve">Արևաշատ  - 96.9 </w:t>
      </w:r>
      <w:r w:rsidR="002A65A5" w:rsidRPr="0028094C">
        <w:rPr>
          <w:rFonts w:ascii="GHEA Grapalat" w:hAnsi="GHEA Grapalat"/>
          <w:sz w:val="22"/>
          <w:szCs w:val="22"/>
          <w:lang w:val="hy-AM"/>
        </w:rPr>
        <w:t>%</w:t>
      </w:r>
      <w:r w:rsidR="002A65A5" w:rsidRPr="001D17E8">
        <w:rPr>
          <w:rFonts w:ascii="GHEA Grapalat" w:hAnsi="GHEA Grapalat"/>
          <w:sz w:val="22"/>
          <w:szCs w:val="22"/>
          <w:lang w:val="hy-AM"/>
        </w:rPr>
        <w:t>:</w:t>
      </w:r>
    </w:p>
    <w:tbl>
      <w:tblPr>
        <w:tblW w:w="11688" w:type="dxa"/>
        <w:tblInd w:w="-632" w:type="dxa"/>
        <w:tblLayout w:type="fixed"/>
        <w:tblLook w:val="04A0"/>
      </w:tblPr>
      <w:tblGrid>
        <w:gridCol w:w="380"/>
        <w:gridCol w:w="584"/>
        <w:gridCol w:w="4562"/>
        <w:gridCol w:w="1604"/>
        <w:gridCol w:w="1438"/>
        <w:gridCol w:w="1660"/>
        <w:gridCol w:w="1460"/>
      </w:tblGrid>
      <w:tr w:rsidR="002A65A5" w:rsidRPr="0028094C" w:rsidTr="00B00A4E">
        <w:trPr>
          <w:trHeight w:val="533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N</w:t>
            </w:r>
          </w:p>
        </w:tc>
        <w:tc>
          <w:tcPr>
            <w:tcW w:w="4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Եկամուտների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2022թ.   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տարեկան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բյուջե</w:t>
            </w:r>
            <w:proofErr w:type="spellEnd"/>
          </w:p>
        </w:tc>
        <w:tc>
          <w:tcPr>
            <w:tcW w:w="4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28094C">
              <w:rPr>
                <w:rFonts w:ascii="GHEA Grapalat" w:hAnsi="GHEA Grapalat" w:cs="Arial"/>
                <w:sz w:val="16"/>
                <w:szCs w:val="16"/>
              </w:rPr>
              <w:t>Հաշվետու</w:t>
            </w:r>
            <w:proofErr w:type="spellEnd"/>
            <w:r w:rsidRPr="0028094C"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  <w:proofErr w:type="spellStart"/>
            <w:r w:rsidRPr="0028094C">
              <w:rPr>
                <w:rFonts w:ascii="GHEA Grapalat" w:hAnsi="GHEA Grapalat" w:cs="Arial"/>
                <w:sz w:val="16"/>
                <w:szCs w:val="16"/>
              </w:rPr>
              <w:t>ժամանակաշրջան</w:t>
            </w:r>
            <w:proofErr w:type="spellEnd"/>
            <w:r w:rsidRPr="0028094C">
              <w:rPr>
                <w:rFonts w:ascii="GHEA Grapalat" w:hAnsi="GHEA Grapalat" w:cs="Arial"/>
                <w:sz w:val="16"/>
                <w:szCs w:val="16"/>
              </w:rPr>
              <w:t xml:space="preserve">   </w:t>
            </w:r>
            <w:r w:rsidRPr="0028094C">
              <w:rPr>
                <w:rFonts w:ascii="GHEA Grapalat" w:hAnsi="GHEA Grapalat" w:cs="Arial"/>
                <w:b/>
                <w:bCs/>
                <w:sz w:val="16"/>
                <w:szCs w:val="16"/>
                <w:u w:val="single"/>
              </w:rPr>
              <w:t>/</w:t>
            </w:r>
            <w:r w:rsidRPr="0028094C">
              <w:rPr>
                <w:rFonts w:ascii="GHEA Grapalat" w:hAnsi="GHEA Grapalat" w:cs="Arial"/>
                <w:sz w:val="16"/>
                <w:szCs w:val="16"/>
              </w:rPr>
              <w:t xml:space="preserve">1-ին </w:t>
            </w:r>
            <w:proofErr w:type="spellStart"/>
            <w:r w:rsidRPr="0028094C">
              <w:rPr>
                <w:rFonts w:ascii="GHEA Grapalat" w:hAnsi="GHEA Grapalat" w:cs="Arial"/>
                <w:sz w:val="16"/>
                <w:szCs w:val="16"/>
              </w:rPr>
              <w:t>եռամսյակ</w:t>
            </w:r>
            <w:proofErr w:type="spellEnd"/>
            <w:r w:rsidRPr="0028094C">
              <w:rPr>
                <w:rFonts w:ascii="GHEA Grapalat" w:hAnsi="GHEA Grapalat" w:cs="Arial"/>
                <w:sz w:val="16"/>
                <w:szCs w:val="16"/>
              </w:rPr>
              <w:t xml:space="preserve">, 1-ին </w:t>
            </w:r>
            <w:proofErr w:type="spellStart"/>
            <w:r w:rsidRPr="0028094C">
              <w:rPr>
                <w:rFonts w:ascii="GHEA Grapalat" w:hAnsi="GHEA Grapalat" w:cs="Arial"/>
                <w:sz w:val="16"/>
                <w:szCs w:val="16"/>
              </w:rPr>
              <w:t>կիսամյակ</w:t>
            </w:r>
            <w:proofErr w:type="spellEnd"/>
            <w:r w:rsidRPr="0028094C">
              <w:rPr>
                <w:rFonts w:ascii="GHEA Grapalat" w:hAnsi="GHEA Grapalat" w:cs="Arial"/>
                <w:sz w:val="16"/>
                <w:szCs w:val="16"/>
              </w:rPr>
              <w:t>,</w:t>
            </w:r>
            <w:r w:rsidRPr="0028094C">
              <w:rPr>
                <w:rFonts w:ascii="GHEA Grapalat" w:hAnsi="GHEA Grapalat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28094C">
              <w:rPr>
                <w:rFonts w:ascii="GHEA Grapalat" w:hAnsi="GHEA Grapalat" w:cs="Arial"/>
                <w:i/>
                <w:iCs/>
                <w:sz w:val="16"/>
                <w:szCs w:val="16"/>
              </w:rPr>
              <w:t xml:space="preserve">9 </w:t>
            </w:r>
            <w:proofErr w:type="spellStart"/>
            <w:r w:rsidRPr="0028094C">
              <w:rPr>
                <w:rFonts w:ascii="GHEA Grapalat" w:hAnsi="GHEA Grapalat" w:cs="Arial"/>
                <w:i/>
                <w:iCs/>
                <w:sz w:val="16"/>
                <w:szCs w:val="16"/>
              </w:rPr>
              <w:t>ամիս</w:t>
            </w:r>
            <w:proofErr w:type="spellEnd"/>
            <w:r w:rsidRPr="0028094C">
              <w:rPr>
                <w:rFonts w:ascii="GHEA Grapalat" w:hAnsi="GHEA Grapalat" w:cs="Arial"/>
                <w:i/>
                <w:iCs/>
                <w:sz w:val="16"/>
                <w:szCs w:val="16"/>
              </w:rPr>
              <w:t>,</w:t>
            </w:r>
            <w:r w:rsidRPr="0028094C"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  <w:t>տարի</w:t>
            </w:r>
            <w:proofErr w:type="spellEnd"/>
            <w:r w:rsidRPr="0028094C">
              <w:rPr>
                <w:rFonts w:ascii="GHEA Grapalat" w:hAnsi="GHEA Grapalat" w:cs="Arial"/>
                <w:sz w:val="16"/>
                <w:szCs w:val="16"/>
              </w:rPr>
              <w:t>/</w:t>
            </w:r>
          </w:p>
        </w:tc>
      </w:tr>
      <w:tr w:rsidR="002A65A5" w:rsidRPr="0028094C" w:rsidTr="00B00A4E">
        <w:trPr>
          <w:trHeight w:val="437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28094C">
              <w:rPr>
                <w:rFonts w:ascii="GHEA Grapalat" w:hAnsi="GHEA Grapalat" w:cs="Arial"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28094C">
              <w:rPr>
                <w:rFonts w:ascii="GHEA Grapalat" w:hAnsi="GHEA Grapalat" w:cs="Arial"/>
                <w:sz w:val="18"/>
                <w:szCs w:val="18"/>
              </w:rPr>
              <w:t>Ենթա-խումբ</w:t>
            </w:r>
            <w:proofErr w:type="spellEnd"/>
          </w:p>
        </w:tc>
        <w:tc>
          <w:tcPr>
            <w:tcW w:w="4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28094C">
              <w:rPr>
                <w:rFonts w:ascii="GHEA Grapalat" w:hAnsi="GHEA Grapalat" w:cs="Arial"/>
                <w:sz w:val="18"/>
                <w:szCs w:val="18"/>
              </w:rPr>
              <w:t>պլան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28094C">
              <w:rPr>
                <w:rFonts w:ascii="GHEA Grapalat" w:hAnsi="GHEA Grapalat" w:cs="Arial"/>
                <w:sz w:val="18"/>
                <w:szCs w:val="18"/>
              </w:rPr>
              <w:t>փաստացի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կատ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%</w:t>
            </w:r>
          </w:p>
        </w:tc>
      </w:tr>
      <w:tr w:rsidR="002A65A5" w:rsidRPr="0028094C" w:rsidTr="00B00A4E">
        <w:trPr>
          <w:trHeight w:val="246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4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4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   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հազ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Դրամ</w:t>
            </w:r>
            <w:proofErr w:type="spellEnd"/>
          </w:p>
        </w:tc>
      </w:tr>
      <w:tr w:rsidR="002A65A5" w:rsidRPr="0028094C" w:rsidTr="00B00A4E">
        <w:trPr>
          <w:trHeight w:val="31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b/>
                <w:bCs/>
              </w:rPr>
            </w:pPr>
            <w:proofErr w:type="spellStart"/>
            <w:r w:rsidRPr="0028094C">
              <w:rPr>
                <w:rFonts w:ascii="GHEA Grapalat" w:hAnsi="GHEA Grapalat" w:cs="Arial"/>
                <w:b/>
                <w:bCs/>
              </w:rPr>
              <w:t>Վարչական</w:t>
            </w:r>
            <w:proofErr w:type="spellEnd"/>
            <w:r w:rsidRPr="0028094C">
              <w:rPr>
                <w:rFonts w:ascii="GHEA Grapalat" w:hAnsi="GHEA Grapalat" w:cs="Arial"/>
                <w:b/>
                <w:bCs/>
              </w:rPr>
              <w:t xml:space="preserve">  </w:t>
            </w:r>
            <w:proofErr w:type="spellStart"/>
            <w:r w:rsidRPr="0028094C">
              <w:rPr>
                <w:rFonts w:ascii="GHEA Grapalat" w:hAnsi="GHEA Grapalat" w:cs="Arial"/>
                <w:b/>
                <w:bCs/>
              </w:rPr>
              <w:t>բյուջե</w:t>
            </w:r>
            <w:proofErr w:type="spellEnd"/>
            <w:r w:rsidRPr="0028094C">
              <w:rPr>
                <w:rFonts w:ascii="GHEA Grapalat" w:hAnsi="GHEA Grapalat" w:cs="Arial"/>
                <w:b/>
                <w:bCs/>
              </w:rPr>
              <w:t xml:space="preserve">  </w:t>
            </w:r>
            <w:proofErr w:type="spellStart"/>
            <w:r w:rsidRPr="0028094C">
              <w:rPr>
                <w:rFonts w:ascii="GHEA Grapalat" w:hAnsi="GHEA Grapalat" w:cs="Arial"/>
                <w:b/>
                <w:bCs/>
              </w:rPr>
              <w:t>ընդամենը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28094C">
              <w:rPr>
                <w:rFonts w:ascii="GHEA Grapalat" w:hAnsi="GHEA Grapalat" w:cs="Arial"/>
                <w:b/>
                <w:bCs/>
              </w:rPr>
              <w:t>1077000.0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28094C">
              <w:rPr>
                <w:rFonts w:ascii="GHEA Grapalat" w:hAnsi="GHEA Grapalat" w:cs="Arial"/>
                <w:b/>
                <w:bCs/>
              </w:rPr>
              <w:t>1077000.0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28094C">
              <w:rPr>
                <w:rFonts w:ascii="GHEA Grapalat" w:hAnsi="GHEA Grapalat" w:cs="Arial"/>
                <w:b/>
                <w:bCs/>
              </w:rPr>
              <w:t>1021924.6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28094C">
              <w:rPr>
                <w:rFonts w:ascii="GHEA Grapalat" w:hAnsi="GHEA Grapalat" w:cs="Arial"/>
                <w:b/>
                <w:bCs/>
              </w:rPr>
              <w:t>94.9</w:t>
            </w:r>
          </w:p>
        </w:tc>
      </w:tr>
      <w:tr w:rsidR="002A65A5" w:rsidRPr="0028094C" w:rsidTr="00B00A4E">
        <w:trPr>
          <w:trHeight w:val="31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Ընդամենը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 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հարկային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 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եկամուտների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313560.0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313560.0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295758.29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94.3</w:t>
            </w:r>
          </w:p>
        </w:tc>
      </w:tr>
      <w:tr w:rsidR="002A65A5" w:rsidRPr="0028094C" w:rsidTr="00B00A4E">
        <w:trPr>
          <w:trHeight w:val="301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1.1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Հողի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հարկ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11700.00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11700.00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15566.32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133.0</w:t>
            </w:r>
          </w:p>
        </w:tc>
      </w:tr>
      <w:tr w:rsidR="002A65A5" w:rsidRPr="0028094C" w:rsidTr="00B00A4E">
        <w:trPr>
          <w:trHeight w:val="31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1.2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Գույքահարկ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շինություններից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27300.00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27300.00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11908.83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43.6</w:t>
            </w:r>
          </w:p>
        </w:tc>
      </w:tr>
      <w:tr w:rsidR="002A65A5" w:rsidRPr="0028094C" w:rsidTr="00B00A4E">
        <w:trPr>
          <w:trHeight w:val="31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1.3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Անշարժ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գույքի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հարկ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96550.00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96550.00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97576A">
              <w:rPr>
                <w:rFonts w:ascii="GHEA Grapalat" w:hAnsi="GHEA Grapalat" w:cs="Arial"/>
              </w:rPr>
              <w:t>85437.71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88.5</w:t>
            </w:r>
          </w:p>
        </w:tc>
      </w:tr>
      <w:tr w:rsidR="002A65A5" w:rsidRPr="0028094C" w:rsidTr="00B00A4E">
        <w:trPr>
          <w:trHeight w:val="31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1.4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Գույքահարկ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փոխադրամիջոցներից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178010.00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178010.00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182845.43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102.7</w:t>
            </w:r>
          </w:p>
        </w:tc>
      </w:tr>
      <w:tr w:rsidR="002A65A5" w:rsidRPr="0028094C" w:rsidTr="00B00A4E">
        <w:trPr>
          <w:trHeight w:val="27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Ընդամենը</w:t>
            </w:r>
            <w:proofErr w:type="spellEnd"/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տեղական</w:t>
            </w:r>
            <w:proofErr w:type="spellEnd"/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տուրքեր</w:t>
            </w:r>
            <w:proofErr w:type="spellEnd"/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այդ</w:t>
            </w:r>
            <w:proofErr w:type="spellEnd"/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թվում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28094C">
              <w:rPr>
                <w:rFonts w:ascii="GHEA Grapalat" w:hAnsi="GHEA Grapalat" w:cs="Arial"/>
                <w:b/>
                <w:bCs/>
              </w:rPr>
              <w:t>25190.00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28094C">
              <w:rPr>
                <w:rFonts w:ascii="GHEA Grapalat" w:hAnsi="GHEA Grapalat" w:cs="Arial"/>
                <w:b/>
                <w:bCs/>
              </w:rPr>
              <w:t>25190.00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28094C">
              <w:rPr>
                <w:rFonts w:ascii="GHEA Grapalat" w:hAnsi="GHEA Grapalat" w:cs="Arial"/>
                <w:b/>
                <w:bCs/>
              </w:rPr>
              <w:t>27900.71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28094C">
              <w:rPr>
                <w:rFonts w:ascii="GHEA Grapalat" w:hAnsi="GHEA Grapalat" w:cs="Arial"/>
                <w:b/>
                <w:bCs/>
              </w:rPr>
              <w:t>110.8</w:t>
            </w:r>
          </w:p>
        </w:tc>
      </w:tr>
      <w:tr w:rsidR="002A65A5" w:rsidRPr="0028094C" w:rsidTr="00B00A4E">
        <w:trPr>
          <w:trHeight w:val="766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2.1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Համայնքի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վարչական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տարածքում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նոր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շենքերի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շինությունների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և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ոչ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հիմնական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շինությունների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շինարարության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տեղադրման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թույլտվության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համար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3000.00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3000.00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6660.25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222.0</w:t>
            </w:r>
          </w:p>
        </w:tc>
      </w:tr>
      <w:tr w:rsidR="002A65A5" w:rsidRPr="0028094C" w:rsidTr="00B00A4E">
        <w:trPr>
          <w:trHeight w:val="4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2.2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Օբյեկ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-ը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վերակառուցելու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ամրացնե-լու,տեսքը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փոփոխ.աշխատանքներ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120.00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120.00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35.80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29.8</w:t>
            </w:r>
          </w:p>
        </w:tc>
      </w:tr>
      <w:tr w:rsidR="002A65A5" w:rsidRPr="0028094C" w:rsidTr="00B00A4E">
        <w:trPr>
          <w:trHeight w:val="31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2.3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Օբյեկտները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   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քանդելու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  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աշխատանքներ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120.00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120.00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24.90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20.8</w:t>
            </w:r>
          </w:p>
        </w:tc>
      </w:tr>
      <w:tr w:rsidR="002A65A5" w:rsidRPr="0028094C" w:rsidTr="00B00A4E">
        <w:trPr>
          <w:trHeight w:val="1271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2.1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Համայնքի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տարածքում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ոգելից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խմիչքների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և (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կամ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ծխախոտի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արտադրանքի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վաճառքի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իսկ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հանրային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սննդի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օբյեկտներում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ոգելից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խմիչքների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և (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կամ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ծխախոտի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արտադրանքի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իրացման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թույլտվության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5000.00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5000.00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6535.66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130.7</w:t>
            </w:r>
          </w:p>
        </w:tc>
      </w:tr>
      <w:tr w:rsidR="002A65A5" w:rsidRPr="0028094C" w:rsidTr="00B00A4E">
        <w:trPr>
          <w:trHeight w:val="31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2.5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Բացօթյա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վաճառք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կազմակերպելու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1000.00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1000.00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315.90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31.6</w:t>
            </w:r>
          </w:p>
        </w:tc>
      </w:tr>
      <w:tr w:rsidR="002A65A5" w:rsidRPr="0028094C" w:rsidTr="00B00A4E">
        <w:trPr>
          <w:trHeight w:val="31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2.6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գազ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և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վառելիքաքսայուղային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Calibri" w:hAnsi="Calibri" w:cs="Calibri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0.0</w:t>
            </w:r>
          </w:p>
        </w:tc>
      </w:tr>
      <w:tr w:rsidR="002A65A5" w:rsidRPr="0028094C" w:rsidTr="00B00A4E">
        <w:trPr>
          <w:trHeight w:val="56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2.7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Թանկարժեք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մետաղներից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պատրաստված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իրերի</w:t>
            </w:r>
            <w:proofErr w:type="spellEnd"/>
            <w:proofErr w:type="gramStart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՝ 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առք</w:t>
            </w:r>
            <w:proofErr w:type="spellEnd"/>
            <w:proofErr w:type="gram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ու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վաճառք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իրակ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թույլտվ.համար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460.00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460.00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50.00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10.9</w:t>
            </w:r>
          </w:p>
        </w:tc>
      </w:tr>
      <w:tr w:rsidR="002A65A5" w:rsidRPr="0028094C" w:rsidTr="00B00A4E">
        <w:trPr>
          <w:trHeight w:val="286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2.8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Ժամը24-00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ից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հետո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աշխ.թույլտվության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3490.00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3490.00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2262.50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64.8</w:t>
            </w:r>
          </w:p>
        </w:tc>
      </w:tr>
      <w:tr w:rsidR="002A65A5" w:rsidRPr="0028094C" w:rsidTr="00B00A4E">
        <w:trPr>
          <w:trHeight w:val="150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2.9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Համայնքի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վարչ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տարածքում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սահմանամերձ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բարձրլեռն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համայնք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-ի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վարչ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տարածքում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բացառ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միջպետ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. և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հանրապետ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նշանակ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ավտոմոբիլ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28094C">
              <w:rPr>
                <w:rFonts w:ascii="GHEA Grapalat" w:hAnsi="GHEA Grapalat" w:cs="Arial"/>
                <w:sz w:val="20"/>
                <w:szCs w:val="20"/>
              </w:rPr>
              <w:t>ճանապարհ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>-ի</w:t>
            </w:r>
            <w:proofErr w:type="gram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կողեզրում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խանութ-ում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և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կրպակ-երում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հեղուկ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վառելիքի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, 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սեղմված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բնական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կամ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հեղուկ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28094C">
              <w:rPr>
                <w:rFonts w:ascii="GHEA Grapalat" w:hAnsi="GHEA Grapalat" w:cs="Arial"/>
                <w:sz w:val="20"/>
                <w:szCs w:val="20"/>
              </w:rPr>
              <w:t>նավթ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.</w:t>
            </w:r>
            <w:proofErr w:type="gram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գազ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-ի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վաճառքի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թույլտվ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2500.00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2500.00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1806.90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72.3</w:t>
            </w:r>
          </w:p>
        </w:tc>
      </w:tr>
      <w:tr w:rsidR="002A65A5" w:rsidRPr="0028094C" w:rsidTr="00B00A4E">
        <w:trPr>
          <w:trHeight w:val="53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2.10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Արտաքին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գովազդ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տեղադրելու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թույլտվության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համար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(1ք.մ*1500)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9500.00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9500.00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10024.10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105.5</w:t>
            </w:r>
          </w:p>
        </w:tc>
      </w:tr>
      <w:tr w:rsidR="002A65A5" w:rsidRPr="0028094C" w:rsidTr="00B00A4E">
        <w:trPr>
          <w:trHeight w:val="53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2.11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Այլ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տեղական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տուրքեր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0.00</w:t>
            </w:r>
            <w:r w:rsidRPr="0028094C">
              <w:rPr>
                <w:rFonts w:ascii="Calibri" w:hAnsi="Calibri" w:cs="Calibri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174.80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0.00</w:t>
            </w:r>
          </w:p>
        </w:tc>
      </w:tr>
      <w:tr w:rsidR="002A65A5" w:rsidRPr="0028094C" w:rsidTr="00B00A4E">
        <w:trPr>
          <w:trHeight w:val="121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2.12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Համայնքի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վարչական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տարածքում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համայնքային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կանոններին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համապատասխան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հանրային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սննդի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կազմակերպման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և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իրացման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թույլտվության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համար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Calibri" w:hAnsi="Calibri" w:cs="Calibri"/>
              </w:rPr>
              <w:t> </w:t>
            </w:r>
            <w:r w:rsidRPr="0028094C">
              <w:rPr>
                <w:rFonts w:ascii="GHEA Grapalat" w:hAnsi="GHEA Grapalat" w:cs="Arial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0.00</w:t>
            </w:r>
            <w:r w:rsidRPr="0028094C">
              <w:rPr>
                <w:rFonts w:ascii="Calibri" w:hAnsi="Calibri" w:cs="Calibri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9.90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0.00</w:t>
            </w:r>
          </w:p>
        </w:tc>
      </w:tr>
      <w:tr w:rsidR="002A65A5" w:rsidRPr="0028094C" w:rsidTr="00D02415">
        <w:trPr>
          <w:trHeight w:val="511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5A5" w:rsidRPr="0028094C" w:rsidRDefault="002A65A5" w:rsidP="00B00A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A65A5" w:rsidRPr="0028094C" w:rsidRDefault="002A65A5" w:rsidP="00B00A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b/>
                <w:bCs/>
                <w:color w:val="000000"/>
              </w:rPr>
            </w:pPr>
            <w:r w:rsidRPr="0028094C">
              <w:rPr>
                <w:rFonts w:ascii="GHEA Grapalat" w:hAnsi="GHEA Grapalat" w:cs="Arial Armenian"/>
                <w:b/>
                <w:bCs/>
                <w:color w:val="000000"/>
              </w:rPr>
              <w:t xml:space="preserve">3.Պաշտոնական </w:t>
            </w:r>
            <w:proofErr w:type="spellStart"/>
            <w:r w:rsidRPr="0028094C">
              <w:rPr>
                <w:rFonts w:ascii="GHEA Grapalat" w:hAnsi="GHEA Grapalat" w:cs="Arial Armenian"/>
                <w:b/>
                <w:bCs/>
                <w:color w:val="000000"/>
              </w:rPr>
              <w:t>դրամաշնորհ</w:t>
            </w:r>
            <w:proofErr w:type="spellEnd"/>
            <w:r w:rsidRPr="0028094C">
              <w:rPr>
                <w:rFonts w:ascii="GHEA Grapalat" w:hAnsi="GHEA Grapalat" w:cs="Arial Armenian"/>
                <w:b/>
                <w:bCs/>
                <w:color w:val="000000"/>
              </w:rPr>
              <w:t>.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506150</w:t>
            </w:r>
            <w:r w:rsidRPr="0028094C">
              <w:rPr>
                <w:rFonts w:ascii="GHEA Grapalat" w:hAnsi="GHEA Grapalat" w:cs="Arial"/>
              </w:rPr>
              <w:t>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506150</w:t>
            </w:r>
            <w:r w:rsidRPr="0028094C">
              <w:rPr>
                <w:rFonts w:ascii="GHEA Grapalat" w:hAnsi="GHEA Grapalat" w:cs="Arial"/>
              </w:rPr>
              <w:t>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506342.955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100.0</w:t>
            </w:r>
          </w:p>
        </w:tc>
      </w:tr>
      <w:tr w:rsidR="002A65A5" w:rsidRPr="0028094C" w:rsidTr="00B00A4E">
        <w:trPr>
          <w:trHeight w:val="48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5A5" w:rsidRPr="0028094C" w:rsidRDefault="002A65A5" w:rsidP="00B00A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b/>
                <w:bCs/>
                <w:color w:val="000000"/>
              </w:rPr>
            </w:pPr>
            <w:r w:rsidRPr="0028094C">
              <w:rPr>
                <w:rFonts w:ascii="GHEA Grapalat" w:hAnsi="GHEA Grapalat"/>
              </w:rPr>
              <w:t>3</w:t>
            </w:r>
            <w:r w:rsidRPr="0028094C">
              <w:rPr>
                <w:rFonts w:ascii="GHEA Grapalat" w:hAnsi="GHEA Grapalat"/>
                <w:sz w:val="20"/>
                <w:szCs w:val="20"/>
              </w:rPr>
              <w:t>.</w:t>
            </w:r>
            <w:r w:rsidRPr="0028094C">
              <w:rPr>
                <w:rFonts w:ascii="GHEA Grapalat" w:hAnsi="GHEA Grapalat"/>
              </w:rPr>
              <w:t xml:space="preserve">1 </w:t>
            </w:r>
            <w:proofErr w:type="spellStart"/>
            <w:r w:rsidRPr="0028094C">
              <w:rPr>
                <w:rFonts w:ascii="GHEA Grapalat" w:hAnsi="GHEA Grapalat"/>
              </w:rPr>
              <w:t>Պետ</w:t>
            </w:r>
            <w:proofErr w:type="spellEnd"/>
            <w:r w:rsidRPr="0028094C">
              <w:rPr>
                <w:rFonts w:ascii="GHEA Grapalat" w:hAnsi="GHEA Grapalat"/>
              </w:rPr>
              <w:t xml:space="preserve">. </w:t>
            </w:r>
            <w:r w:rsidRPr="0028094C">
              <w:rPr>
                <w:rFonts w:ascii="GHEA Grapalat" w:hAnsi="GHEA Grapalat"/>
                <w:lang w:val="hy-AM"/>
              </w:rPr>
              <w:t>բ</w:t>
            </w:r>
            <w:proofErr w:type="spellStart"/>
            <w:r w:rsidRPr="0028094C">
              <w:rPr>
                <w:rFonts w:ascii="GHEA Grapalat" w:hAnsi="GHEA Grapalat"/>
              </w:rPr>
              <w:t>յուջեից</w:t>
            </w:r>
            <w:proofErr w:type="spellEnd"/>
            <w:r w:rsidRPr="0028094C">
              <w:rPr>
                <w:rFonts w:ascii="GHEA Grapalat" w:hAnsi="GHEA Grapalat"/>
              </w:rPr>
              <w:t xml:space="preserve"> </w:t>
            </w:r>
            <w:proofErr w:type="spellStart"/>
            <w:r w:rsidRPr="0028094C">
              <w:rPr>
                <w:rFonts w:ascii="GHEA Grapalat" w:hAnsi="GHEA Grapalat"/>
              </w:rPr>
              <w:t>դոտացիա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5A5" w:rsidRPr="0028094C" w:rsidRDefault="002A65A5" w:rsidP="00B00A4E">
            <w:pPr>
              <w:jc w:val="center"/>
              <w:rPr>
                <w:rFonts w:ascii="Calibri" w:hAnsi="Calibri" w:cs="Calibri"/>
              </w:rPr>
            </w:pPr>
            <w:r w:rsidRPr="0028094C">
              <w:rPr>
                <w:rFonts w:ascii="GHEA Grapalat" w:hAnsi="GHEA Grapalat" w:cs="Arial"/>
              </w:rPr>
              <w:t>501027.8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5A5" w:rsidRPr="0028094C" w:rsidRDefault="002A65A5" w:rsidP="00B00A4E">
            <w:pPr>
              <w:jc w:val="center"/>
              <w:rPr>
                <w:rFonts w:ascii="Calibri" w:hAnsi="Calibri" w:cs="Calibri"/>
              </w:rPr>
            </w:pPr>
            <w:r w:rsidRPr="0028094C">
              <w:rPr>
                <w:rFonts w:ascii="GHEA Grapalat" w:hAnsi="GHEA Grapalat" w:cs="Arial"/>
              </w:rPr>
              <w:t>501027.8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501027.8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100.0</w:t>
            </w:r>
          </w:p>
        </w:tc>
      </w:tr>
      <w:tr w:rsidR="002A65A5" w:rsidRPr="0028094C" w:rsidTr="00B00A4E">
        <w:trPr>
          <w:trHeight w:val="566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5A5" w:rsidRPr="0028094C" w:rsidRDefault="002A65A5" w:rsidP="00B00A4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b/>
                <w:bCs/>
                <w:color w:val="000000"/>
              </w:rPr>
            </w:pPr>
            <w:r w:rsidRPr="0028094C">
              <w:rPr>
                <w:rFonts w:ascii="GHEA Grapalat" w:hAnsi="GHEA Grapalat"/>
              </w:rPr>
              <w:t>3.2</w:t>
            </w:r>
            <w:r w:rsidRPr="0028094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/>
              </w:rPr>
              <w:t>Ազգ.նվագարանների</w:t>
            </w:r>
            <w:proofErr w:type="spellEnd"/>
            <w:r w:rsidRPr="0028094C">
              <w:rPr>
                <w:rFonts w:ascii="GHEA Grapalat" w:hAnsi="GHEA Grapalat"/>
              </w:rPr>
              <w:t xml:space="preserve"> </w:t>
            </w:r>
            <w:proofErr w:type="spellStart"/>
            <w:r w:rsidRPr="0028094C">
              <w:rPr>
                <w:rFonts w:ascii="GHEA Grapalat" w:hAnsi="GHEA Grapalat"/>
              </w:rPr>
              <w:t>գծով</w:t>
            </w:r>
            <w:proofErr w:type="spellEnd"/>
            <w:r w:rsidRPr="0028094C">
              <w:rPr>
                <w:rFonts w:ascii="GHEA Grapalat" w:hAnsi="GHEA Grapalat"/>
              </w:rPr>
              <w:t xml:space="preserve"> </w:t>
            </w:r>
            <w:proofErr w:type="spellStart"/>
            <w:r w:rsidRPr="0028094C">
              <w:rPr>
                <w:rFonts w:ascii="GHEA Grapalat" w:hAnsi="GHEA Grapalat"/>
              </w:rPr>
              <w:t>սուբվենցիա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5A5" w:rsidRPr="0028094C" w:rsidRDefault="00A93938" w:rsidP="00B00A4E">
            <w:pPr>
              <w:jc w:val="center"/>
              <w:rPr>
                <w:rFonts w:ascii="Calibri" w:hAnsi="Calibri" w:cs="Calibri"/>
              </w:rPr>
            </w:pPr>
            <w:hyperlink r:id="rId6" w:history="1">
              <w:r w:rsidR="002A65A5" w:rsidRPr="0028094C">
                <w:rPr>
                  <w:rStyle w:val="a4"/>
                  <w:rFonts w:ascii="GHEA Grapalat" w:hAnsi="GHEA Grapalat"/>
                  <w:b/>
                  <w:bCs/>
                </w:rPr>
                <w:t>5122.250</w:t>
              </w:r>
            </w:hyperlink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5A5" w:rsidRPr="0028094C" w:rsidRDefault="00A93938" w:rsidP="00B00A4E">
            <w:pPr>
              <w:jc w:val="center"/>
              <w:rPr>
                <w:rFonts w:ascii="Calibri" w:hAnsi="Calibri" w:cs="Calibri"/>
              </w:rPr>
            </w:pPr>
            <w:hyperlink r:id="rId7" w:history="1">
              <w:r w:rsidR="002A65A5" w:rsidRPr="0028094C">
                <w:rPr>
                  <w:rStyle w:val="a4"/>
                  <w:rFonts w:ascii="GHEA Grapalat" w:hAnsi="GHEA Grapalat"/>
                  <w:b/>
                  <w:bCs/>
                </w:rPr>
                <w:t>5122.250</w:t>
              </w:r>
            </w:hyperlink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5A5" w:rsidRPr="0028094C" w:rsidRDefault="00A93938" w:rsidP="00B00A4E">
            <w:pPr>
              <w:jc w:val="center"/>
              <w:rPr>
                <w:rFonts w:ascii="GHEA Grapalat" w:hAnsi="GHEA Grapalat" w:cs="Arial"/>
              </w:rPr>
            </w:pPr>
            <w:hyperlink r:id="rId8" w:history="1">
              <w:r w:rsidR="002A65A5" w:rsidRPr="0028094C">
                <w:rPr>
                  <w:rStyle w:val="a4"/>
                  <w:rFonts w:ascii="GHEA Grapalat" w:hAnsi="GHEA Grapalat"/>
                  <w:b/>
                  <w:bCs/>
                </w:rPr>
                <w:t>5315.155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/>
                <w:b/>
                <w:bCs/>
              </w:rPr>
              <w:t>103.77</w:t>
            </w:r>
          </w:p>
        </w:tc>
      </w:tr>
      <w:tr w:rsidR="002A65A5" w:rsidRPr="0028094C" w:rsidTr="00B00A4E">
        <w:trPr>
          <w:trHeight w:val="301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Ոչ</w:t>
            </w:r>
            <w:proofErr w:type="spellEnd"/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հարկային</w:t>
            </w:r>
            <w:proofErr w:type="spellEnd"/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եկամուտներ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28094C">
              <w:rPr>
                <w:rFonts w:ascii="GHEA Grapalat" w:hAnsi="GHEA Grapalat" w:cs="Arial"/>
                <w:b/>
                <w:bCs/>
              </w:rPr>
              <w:t>232100.00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28094C">
              <w:rPr>
                <w:rFonts w:ascii="GHEA Grapalat" w:hAnsi="GHEA Grapalat" w:cs="Arial"/>
                <w:b/>
                <w:bCs/>
              </w:rPr>
              <w:t>232100.00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28094C">
              <w:rPr>
                <w:rFonts w:ascii="GHEA Grapalat" w:hAnsi="GHEA Grapalat" w:cs="Arial"/>
                <w:b/>
                <w:bCs/>
              </w:rPr>
              <w:t>191922.69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28094C">
              <w:rPr>
                <w:rFonts w:ascii="GHEA Grapalat" w:hAnsi="GHEA Grapalat" w:cs="Arial"/>
                <w:b/>
                <w:bCs/>
              </w:rPr>
              <w:t>80.06</w:t>
            </w:r>
          </w:p>
        </w:tc>
      </w:tr>
      <w:tr w:rsidR="002A65A5" w:rsidRPr="0028094C" w:rsidTr="00B00A4E">
        <w:trPr>
          <w:trHeight w:val="49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3.1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Օրենքով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սահմանված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այլ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տեղական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համայնքի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սեփական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համարվող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 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lastRenderedPageBreak/>
              <w:t>վարձակալության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վարձավճարներ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lastRenderedPageBreak/>
              <w:t>13500.00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13500.00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14758.62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109.3</w:t>
            </w:r>
          </w:p>
        </w:tc>
      </w:tr>
      <w:tr w:rsidR="002A65A5" w:rsidRPr="0028094C" w:rsidTr="00B00A4E">
        <w:trPr>
          <w:trHeight w:val="8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ա/</w:t>
            </w:r>
            <w:r w:rsidRPr="00280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Համայնքի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վարչական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տարածքում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գտնվող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պետ.սեփականություն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համարվող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հողերի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վարձակալության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վարձավճարներ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13550.82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0.00</w:t>
            </w:r>
          </w:p>
        </w:tc>
      </w:tr>
      <w:tr w:rsidR="002A65A5" w:rsidRPr="0028094C" w:rsidTr="00B00A4E">
        <w:trPr>
          <w:trHeight w:val="8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GHEA Grapalat" w:hAnsi="GHEA Grapalat" w:cs="Arial"/>
                <w:sz w:val="20"/>
                <w:szCs w:val="20"/>
              </w:rPr>
              <w:t>բ</w:t>
            </w:r>
            <w:r w:rsidRPr="0028094C">
              <w:rPr>
                <w:rFonts w:ascii="GHEA Grapalat" w:hAnsi="GHEA Grapalat" w:cs="Arial"/>
                <w:sz w:val="20"/>
                <w:szCs w:val="20"/>
              </w:rPr>
              <w:t>/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16"/>
                <w:szCs w:val="16"/>
              </w:rPr>
            </w:pPr>
            <w:proofErr w:type="spellStart"/>
            <w:r w:rsidRPr="0028094C">
              <w:rPr>
                <w:rFonts w:ascii="GHEA Grapalat" w:hAnsi="GHEA Grapalat" w:cs="Arial"/>
                <w:sz w:val="16"/>
                <w:szCs w:val="16"/>
              </w:rPr>
              <w:t>Համայնքի</w:t>
            </w:r>
            <w:proofErr w:type="spellEnd"/>
            <w:r w:rsidRPr="002809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16"/>
                <w:szCs w:val="16"/>
              </w:rPr>
              <w:t>վարչական</w:t>
            </w:r>
            <w:proofErr w:type="spellEnd"/>
            <w:r w:rsidRPr="002809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16"/>
                <w:szCs w:val="16"/>
              </w:rPr>
              <w:t>տարածքում</w:t>
            </w:r>
            <w:proofErr w:type="spellEnd"/>
            <w:r w:rsidRPr="002809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16"/>
                <w:szCs w:val="16"/>
              </w:rPr>
              <w:t>գտնվող</w:t>
            </w:r>
            <w:proofErr w:type="spellEnd"/>
            <w:r w:rsidRPr="002809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16"/>
                <w:szCs w:val="16"/>
              </w:rPr>
              <w:t>պետության</w:t>
            </w:r>
            <w:proofErr w:type="spellEnd"/>
            <w:r w:rsidRPr="0028094C">
              <w:rPr>
                <w:rFonts w:ascii="GHEA Grapalat" w:hAnsi="GHEA Grapalat" w:cs="Arial"/>
                <w:sz w:val="16"/>
                <w:szCs w:val="16"/>
              </w:rPr>
              <w:t xml:space="preserve"> և </w:t>
            </w:r>
            <w:proofErr w:type="spellStart"/>
            <w:r w:rsidRPr="0028094C">
              <w:rPr>
                <w:rFonts w:ascii="GHEA Grapalat" w:hAnsi="GHEA Grapalat" w:cs="Arial"/>
                <w:sz w:val="16"/>
                <w:szCs w:val="16"/>
              </w:rPr>
              <w:t>համայնքի</w:t>
            </w:r>
            <w:proofErr w:type="spellEnd"/>
            <w:r w:rsidRPr="002809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16"/>
                <w:szCs w:val="16"/>
              </w:rPr>
              <w:t>սեփականությանը</w:t>
            </w:r>
            <w:proofErr w:type="spellEnd"/>
            <w:r w:rsidRPr="002809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16"/>
                <w:szCs w:val="16"/>
              </w:rPr>
              <w:t>պատկանող</w:t>
            </w:r>
            <w:proofErr w:type="spellEnd"/>
            <w:r w:rsidRPr="002809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16"/>
                <w:szCs w:val="16"/>
              </w:rPr>
              <w:t>հողամասերի</w:t>
            </w:r>
            <w:proofErr w:type="spellEnd"/>
            <w:r w:rsidRPr="002809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16"/>
                <w:szCs w:val="16"/>
              </w:rPr>
              <w:t>կառուցապատման</w:t>
            </w:r>
            <w:proofErr w:type="spellEnd"/>
            <w:r w:rsidRPr="002809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16"/>
                <w:szCs w:val="16"/>
              </w:rPr>
              <w:t>իրավունքի</w:t>
            </w:r>
            <w:proofErr w:type="spellEnd"/>
            <w:r w:rsidRPr="002809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16"/>
                <w:szCs w:val="16"/>
              </w:rPr>
              <w:t>դիմաց</w:t>
            </w:r>
            <w:proofErr w:type="spellEnd"/>
            <w:r w:rsidRPr="002809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16"/>
                <w:szCs w:val="16"/>
              </w:rPr>
              <w:t>գանձվող</w:t>
            </w:r>
            <w:proofErr w:type="spellEnd"/>
            <w:r w:rsidRPr="002809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16"/>
                <w:szCs w:val="16"/>
              </w:rPr>
              <w:t>վարձավճարներ</w:t>
            </w:r>
            <w:proofErr w:type="spellEnd"/>
            <w:r w:rsidRPr="0028094C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0.00</w:t>
            </w:r>
            <w:r w:rsidRPr="0028094C">
              <w:rPr>
                <w:rFonts w:ascii="Calibri" w:hAnsi="Calibri" w:cs="Calibri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0.00</w:t>
            </w:r>
            <w:r w:rsidRPr="0028094C">
              <w:rPr>
                <w:rFonts w:ascii="Calibri" w:hAnsi="Calibri" w:cs="Calibri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3.70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0.00</w:t>
            </w:r>
          </w:p>
        </w:tc>
      </w:tr>
      <w:tr w:rsidR="002A65A5" w:rsidRPr="0028094C" w:rsidTr="00B00A4E">
        <w:trPr>
          <w:trHeight w:val="1176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GHEA Grapalat" w:hAnsi="GHEA Grapalat" w:cs="Arial"/>
                <w:sz w:val="20"/>
                <w:szCs w:val="20"/>
              </w:rPr>
              <w:t>գ</w:t>
            </w:r>
            <w:r w:rsidRPr="0028094C">
              <w:rPr>
                <w:rFonts w:ascii="GHEA Grapalat" w:hAnsi="GHEA Grapalat" w:cs="Arial"/>
                <w:sz w:val="20"/>
                <w:szCs w:val="20"/>
              </w:rPr>
              <w:t>/</w:t>
            </w:r>
          </w:p>
        </w:tc>
        <w:tc>
          <w:tcPr>
            <w:tcW w:w="4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Համայնքի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վարչական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տարածքում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գտնվող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պետության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և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համայնքի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սեփականությանը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պատկանող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հողամասերի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կառուցապատ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իրավունքի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դիմաց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գանձվող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վարձավճար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0.00</w:t>
            </w:r>
            <w:r w:rsidRPr="0028094C">
              <w:rPr>
                <w:rFonts w:ascii="Calibri" w:hAnsi="Calibri" w:cs="Calibri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446.05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0.00</w:t>
            </w:r>
          </w:p>
        </w:tc>
      </w:tr>
      <w:tr w:rsidR="002A65A5" w:rsidRPr="0028094C" w:rsidTr="00B00A4E">
        <w:trPr>
          <w:trHeight w:val="492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դ</w:t>
            </w:r>
            <w:r w:rsidRPr="0028094C">
              <w:rPr>
                <w:rFonts w:ascii="GHEA Grapalat" w:hAnsi="GHEA Grapalat" w:cs="Arial"/>
                <w:sz w:val="20"/>
                <w:szCs w:val="20"/>
              </w:rPr>
              <w:t>/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այլ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գույքի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վարձակալության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վճար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758.05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0.0</w:t>
            </w:r>
          </w:p>
        </w:tc>
      </w:tr>
      <w:tr w:rsidR="002A65A5" w:rsidRPr="0028094C" w:rsidTr="00B00A4E">
        <w:trPr>
          <w:trHeight w:val="64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3,2</w:t>
            </w:r>
            <w:r w:rsidRPr="00280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Համայնքի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բյուջեի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եկամուտներ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ապրանքների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մատակարարումից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և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ծառայությունների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մատուցումից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  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0.00</w:t>
            </w:r>
            <w:r w:rsidRPr="0028094C">
              <w:rPr>
                <w:rFonts w:ascii="Calibri" w:hAnsi="Calibri" w:cs="Calibri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102.70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0.00</w:t>
            </w:r>
          </w:p>
        </w:tc>
      </w:tr>
      <w:tr w:rsidR="002A65A5" w:rsidRPr="0028094C" w:rsidTr="00B00A4E">
        <w:trPr>
          <w:trHeight w:val="341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Վարչական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գանձումներ</w:t>
            </w:r>
            <w:proofErr w:type="spellEnd"/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216800.00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216800.00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163812.25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75.6</w:t>
            </w:r>
          </w:p>
        </w:tc>
      </w:tr>
      <w:tr w:rsidR="002A65A5" w:rsidRPr="0028094C" w:rsidTr="00B00A4E">
        <w:trPr>
          <w:trHeight w:val="341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4E039E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3,</w:t>
            </w:r>
            <w:r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Ինքնակամ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կառույցների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օրինականացման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վճար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99400.00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99400.00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70241.85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70.7</w:t>
            </w:r>
          </w:p>
        </w:tc>
      </w:tr>
      <w:tr w:rsidR="002A65A5" w:rsidRPr="0028094C" w:rsidTr="00B00A4E">
        <w:trPr>
          <w:trHeight w:val="467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4E039E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3,</w:t>
            </w:r>
            <w:r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Տեղական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վճարներ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117400.00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117400.00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93570.40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79.7</w:t>
            </w:r>
          </w:p>
        </w:tc>
      </w:tr>
      <w:tr w:rsidR="002A65A5" w:rsidRPr="0028094C" w:rsidTr="00B00A4E">
        <w:trPr>
          <w:trHeight w:val="27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4E039E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3,</w:t>
            </w: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Վարչական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իրավախախտումների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պատժամիջոցներից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եկամուտներ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1200.00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1200.00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500.00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41.7</w:t>
            </w:r>
          </w:p>
        </w:tc>
      </w:tr>
      <w:tr w:rsidR="002A65A5" w:rsidRPr="0028094C" w:rsidTr="00B00A4E">
        <w:trPr>
          <w:trHeight w:val="31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4E039E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3.</w:t>
            </w:r>
            <w:r>
              <w:rPr>
                <w:rFonts w:ascii="GHEA Grapalat" w:hAnsi="GHEA Grapalat" w:cs="Arial"/>
                <w:sz w:val="20"/>
                <w:szCs w:val="20"/>
              </w:rPr>
              <w:t>6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Այլ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ոչ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հարկային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եկամուտներ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600.00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600.00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12749.12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2124.9</w:t>
            </w:r>
          </w:p>
        </w:tc>
      </w:tr>
      <w:tr w:rsidR="002A65A5" w:rsidRPr="0028094C" w:rsidTr="00B00A4E">
        <w:trPr>
          <w:trHeight w:val="314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</w:p>
        </w:tc>
      </w:tr>
    </w:tbl>
    <w:p w:rsidR="002A65A5" w:rsidRPr="0028094C" w:rsidRDefault="002A65A5" w:rsidP="002A65A5">
      <w:pPr>
        <w:rPr>
          <w:vanish/>
        </w:rPr>
      </w:pPr>
    </w:p>
    <w:tbl>
      <w:tblPr>
        <w:tblpPr w:leftFromText="180" w:rightFromText="180" w:vertAnchor="text" w:horzAnchor="margin" w:tblpX="-660" w:tblpY="-22"/>
        <w:tblW w:w="116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35"/>
        <w:gridCol w:w="525"/>
        <w:gridCol w:w="4500"/>
        <w:gridCol w:w="1590"/>
        <w:gridCol w:w="1500"/>
        <w:gridCol w:w="1620"/>
        <w:gridCol w:w="1440"/>
      </w:tblGrid>
      <w:tr w:rsidR="002A65A5" w:rsidRPr="0028094C" w:rsidTr="00B00A4E">
        <w:trPr>
          <w:trHeight w:val="215"/>
        </w:trPr>
        <w:tc>
          <w:tcPr>
            <w:tcW w:w="4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C0C0C0" w:fill="auto"/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solid" w:color="C0C0C0" w:fill="auto"/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b/>
                <w:bCs/>
                <w:i/>
                <w:iCs/>
                <w:color w:val="00000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b/>
                <w:bCs/>
                <w:i/>
                <w:iCs/>
                <w:color w:val="000000"/>
              </w:rPr>
            </w:pPr>
            <w:proofErr w:type="spellStart"/>
            <w:r w:rsidRPr="0028094C">
              <w:rPr>
                <w:rFonts w:ascii="GHEA Grapalat" w:hAnsi="GHEA Grapalat" w:cs="Arial Armenian"/>
                <w:b/>
                <w:bCs/>
                <w:i/>
                <w:iCs/>
                <w:color w:val="000000"/>
              </w:rPr>
              <w:t>Ընդամենը</w:t>
            </w:r>
            <w:proofErr w:type="spellEnd"/>
            <w:r w:rsidRPr="0028094C">
              <w:rPr>
                <w:rFonts w:ascii="GHEA Grapalat" w:hAnsi="GHEA Grapalat" w:cs="Arial Armeni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 Armenian"/>
                <w:b/>
                <w:bCs/>
                <w:i/>
                <w:iCs/>
                <w:color w:val="000000"/>
              </w:rPr>
              <w:t>վարչ</w:t>
            </w:r>
            <w:proofErr w:type="spellEnd"/>
            <w:r w:rsidRPr="0028094C">
              <w:rPr>
                <w:rFonts w:ascii="GHEA Grapalat" w:hAnsi="GHEA Grapalat" w:cs="Arial Armenian"/>
                <w:b/>
                <w:bCs/>
                <w:i/>
                <w:iCs/>
                <w:color w:val="000000"/>
              </w:rPr>
              <w:t xml:space="preserve">. </w:t>
            </w:r>
            <w:proofErr w:type="spellStart"/>
            <w:r w:rsidRPr="0028094C">
              <w:rPr>
                <w:rFonts w:ascii="GHEA Grapalat" w:hAnsi="GHEA Grapalat" w:cs="Arial Armenian"/>
                <w:b/>
                <w:bCs/>
                <w:i/>
                <w:iCs/>
                <w:color w:val="000000"/>
              </w:rPr>
              <w:t>բյուջե</w:t>
            </w:r>
            <w:proofErr w:type="spellEnd"/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28094C">
              <w:rPr>
                <w:rFonts w:ascii="GHEA Grapalat" w:hAnsi="GHEA Grapalat" w:cs="Arial"/>
                <w:b/>
                <w:bCs/>
              </w:rPr>
              <w:t>1077000.0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28094C">
              <w:rPr>
                <w:rFonts w:ascii="GHEA Grapalat" w:hAnsi="GHEA Grapalat" w:cs="Arial"/>
                <w:b/>
                <w:bCs/>
              </w:rPr>
              <w:t>1077000.0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28094C">
              <w:rPr>
                <w:rFonts w:ascii="GHEA Grapalat" w:hAnsi="GHEA Grapalat" w:cs="Arial"/>
                <w:b/>
                <w:bCs/>
              </w:rPr>
              <w:t>1021924.6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28094C">
              <w:rPr>
                <w:rFonts w:ascii="GHEA Grapalat" w:hAnsi="GHEA Grapalat" w:cs="Arial"/>
                <w:b/>
                <w:bCs/>
              </w:rPr>
              <w:t>94.9</w:t>
            </w:r>
          </w:p>
        </w:tc>
      </w:tr>
      <w:tr w:rsidR="002A65A5" w:rsidRPr="0028094C" w:rsidTr="00B00A4E">
        <w:trPr>
          <w:trHeight w:val="314"/>
        </w:trPr>
        <w:tc>
          <w:tcPr>
            <w:tcW w:w="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proofErr w:type="spellStart"/>
            <w:r w:rsidRPr="0028094C">
              <w:rPr>
                <w:rFonts w:ascii="GHEA Grapalat" w:hAnsi="GHEA Grapalat" w:cs="Arial Armenian"/>
                <w:color w:val="000000"/>
              </w:rPr>
              <w:t>Հողի</w:t>
            </w:r>
            <w:proofErr w:type="spellEnd"/>
            <w:r w:rsidRPr="0028094C">
              <w:rPr>
                <w:rFonts w:ascii="GHEA Grapalat" w:hAnsi="GHEA Grapalat" w:cs="Arial Armenian"/>
                <w:color w:val="00000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 Armenian"/>
                <w:color w:val="000000"/>
              </w:rPr>
              <w:t>օտարումից</w:t>
            </w:r>
            <w:proofErr w:type="spellEnd"/>
            <w:r w:rsidRPr="0028094C">
              <w:rPr>
                <w:rFonts w:ascii="GHEA Grapalat" w:hAnsi="GHEA Grapalat" w:cs="Arial Armenian"/>
                <w:color w:val="00000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 Armenian"/>
                <w:color w:val="000000"/>
              </w:rPr>
              <w:t>մուտքեր</w:t>
            </w:r>
            <w:proofErr w:type="spellEnd"/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/>
                <w:bCs/>
              </w:rPr>
              <w:t>255450.655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/>
                <w:bCs/>
              </w:rPr>
              <w:t>255450.655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/>
                <w:bCs/>
              </w:rPr>
              <w:t>52087.032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65A5" w:rsidRPr="00911041" w:rsidRDefault="002A65A5" w:rsidP="00B00A4E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20.4</w:t>
            </w:r>
          </w:p>
        </w:tc>
      </w:tr>
      <w:tr w:rsidR="002A65A5" w:rsidRPr="0028094C" w:rsidTr="00B00A4E">
        <w:trPr>
          <w:trHeight w:val="314"/>
        </w:trPr>
        <w:tc>
          <w:tcPr>
            <w:tcW w:w="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proofErr w:type="spellStart"/>
            <w:r w:rsidRPr="0080030E">
              <w:rPr>
                <w:rFonts w:ascii="GHEA Grapalat" w:hAnsi="GHEA Grapalat"/>
                <w:color w:val="000000"/>
                <w:sz w:val="21"/>
                <w:szCs w:val="21"/>
              </w:rPr>
              <w:t>Կապիտալ</w:t>
            </w:r>
            <w:proofErr w:type="spellEnd"/>
            <w:r w:rsidRPr="0080030E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0030E">
              <w:rPr>
                <w:rFonts w:ascii="GHEA Grapalat" w:hAnsi="GHEA Grapalat"/>
                <w:color w:val="000000"/>
                <w:sz w:val="21"/>
                <w:szCs w:val="21"/>
              </w:rPr>
              <w:t>ոչ</w:t>
            </w:r>
            <w:proofErr w:type="spellEnd"/>
            <w:r w:rsidRPr="0080030E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0030E">
              <w:rPr>
                <w:rFonts w:ascii="GHEA Grapalat" w:hAnsi="GHEA Grapalat"/>
                <w:color w:val="000000"/>
                <w:sz w:val="21"/>
                <w:szCs w:val="21"/>
              </w:rPr>
              <w:t>պաշտոնական</w:t>
            </w:r>
            <w:proofErr w:type="spellEnd"/>
            <w:r w:rsidRPr="0080030E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80030E">
              <w:rPr>
                <w:rFonts w:ascii="GHEA Grapalat" w:hAnsi="GHEA Grapalat"/>
                <w:color w:val="000000"/>
                <w:sz w:val="21"/>
                <w:szCs w:val="21"/>
              </w:rPr>
              <w:t>դրամաշնորհներ</w:t>
            </w:r>
            <w:proofErr w:type="spellEnd"/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/>
                <w:bCs/>
              </w:rPr>
              <w:t>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/>
                <w:bCs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/>
                <w:bCs/>
              </w:rPr>
              <w:t>937.5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/>
                <w:bCs/>
              </w:rPr>
              <w:t>0</w:t>
            </w:r>
          </w:p>
        </w:tc>
      </w:tr>
      <w:tr w:rsidR="002A65A5" w:rsidRPr="0028094C" w:rsidTr="00B00A4E">
        <w:trPr>
          <w:trHeight w:val="314"/>
        </w:trPr>
        <w:tc>
          <w:tcPr>
            <w:tcW w:w="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65A5" w:rsidRPr="0080030E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proofErr w:type="spellStart"/>
            <w:r w:rsidRPr="0080030E">
              <w:rPr>
                <w:rFonts w:ascii="GHEA Grapalat" w:hAnsi="GHEA Grapalat" w:cs="Arial Armenian"/>
                <w:color w:val="000000"/>
              </w:rPr>
              <w:t>Պետական</w:t>
            </w:r>
            <w:proofErr w:type="spellEnd"/>
            <w:r w:rsidRPr="0080030E">
              <w:rPr>
                <w:rFonts w:ascii="GHEA Grapalat" w:hAnsi="GHEA Grapalat" w:cs="Arial Armenian"/>
                <w:color w:val="000000"/>
              </w:rPr>
              <w:t xml:space="preserve"> </w:t>
            </w:r>
            <w:proofErr w:type="spellStart"/>
            <w:r w:rsidRPr="0080030E">
              <w:rPr>
                <w:rFonts w:ascii="GHEA Grapalat" w:hAnsi="GHEA Grapalat" w:cs="Arial Armenian"/>
                <w:color w:val="000000"/>
              </w:rPr>
              <w:t>բյուջեից</w:t>
            </w:r>
            <w:proofErr w:type="spellEnd"/>
            <w:r w:rsidRPr="0080030E">
              <w:rPr>
                <w:rFonts w:ascii="GHEA Grapalat" w:hAnsi="GHEA Grapalat" w:cs="Arial Armenian"/>
                <w:color w:val="000000"/>
              </w:rPr>
              <w:t xml:space="preserve"> </w:t>
            </w:r>
            <w:proofErr w:type="spellStart"/>
            <w:r w:rsidRPr="0080030E">
              <w:rPr>
                <w:rFonts w:ascii="GHEA Grapalat" w:hAnsi="GHEA Grapalat" w:cs="Arial Armenian"/>
                <w:color w:val="000000"/>
              </w:rPr>
              <w:t>կապիտալ</w:t>
            </w:r>
            <w:proofErr w:type="spellEnd"/>
            <w:r w:rsidRPr="0080030E">
              <w:rPr>
                <w:rFonts w:ascii="GHEA Grapalat" w:hAnsi="GHEA Grapalat" w:cs="Arial Armenian"/>
                <w:color w:val="000000"/>
              </w:rPr>
              <w:t xml:space="preserve"> </w:t>
            </w:r>
            <w:proofErr w:type="spellStart"/>
            <w:r w:rsidRPr="0080030E">
              <w:rPr>
                <w:rFonts w:ascii="GHEA Grapalat" w:hAnsi="GHEA Grapalat" w:cs="Arial Armenian"/>
                <w:color w:val="000000"/>
              </w:rPr>
              <w:t>ծախսերի</w:t>
            </w:r>
            <w:proofErr w:type="spellEnd"/>
            <w:r w:rsidRPr="0080030E">
              <w:rPr>
                <w:rFonts w:ascii="GHEA Grapalat" w:hAnsi="GHEA Grapalat" w:cs="Arial Armenian"/>
                <w:color w:val="000000"/>
              </w:rPr>
              <w:t xml:space="preserve"> </w:t>
            </w:r>
            <w:proofErr w:type="spellStart"/>
            <w:r w:rsidRPr="0080030E">
              <w:rPr>
                <w:rFonts w:ascii="GHEA Grapalat" w:hAnsi="GHEA Grapalat" w:cs="Arial Armenian"/>
                <w:color w:val="000000"/>
              </w:rPr>
              <w:t>ֆինանսավորման</w:t>
            </w:r>
            <w:proofErr w:type="spellEnd"/>
            <w:r w:rsidRPr="0080030E">
              <w:rPr>
                <w:rFonts w:ascii="GHEA Grapalat" w:hAnsi="GHEA Grapalat" w:cs="Arial Armenian"/>
                <w:color w:val="000000"/>
              </w:rPr>
              <w:t xml:space="preserve"> </w:t>
            </w:r>
            <w:proofErr w:type="spellStart"/>
            <w:r w:rsidRPr="0080030E">
              <w:rPr>
                <w:rFonts w:ascii="GHEA Grapalat" w:hAnsi="GHEA Grapalat" w:cs="Arial Armenian"/>
                <w:color w:val="000000"/>
              </w:rPr>
              <w:t>նպատակային</w:t>
            </w:r>
            <w:proofErr w:type="spellEnd"/>
            <w:r w:rsidRPr="0080030E">
              <w:rPr>
                <w:rFonts w:ascii="GHEA Grapalat" w:hAnsi="GHEA Grapalat" w:cs="Arial Armenian"/>
                <w:color w:val="000000"/>
              </w:rPr>
              <w:t xml:space="preserve"> </w:t>
            </w:r>
            <w:proofErr w:type="spellStart"/>
            <w:r w:rsidRPr="0080030E">
              <w:rPr>
                <w:rFonts w:ascii="GHEA Grapalat" w:hAnsi="GHEA Grapalat" w:cs="Arial Armenian"/>
                <w:color w:val="000000"/>
              </w:rPr>
              <w:t>հատկացումներ</w:t>
            </w:r>
            <w:proofErr w:type="spellEnd"/>
            <w:r w:rsidRPr="0080030E">
              <w:rPr>
                <w:rFonts w:ascii="GHEA Grapalat" w:hAnsi="GHEA Grapalat" w:cs="Arial Armenian"/>
                <w:color w:val="000000"/>
              </w:rPr>
              <w:t xml:space="preserve"> (</w:t>
            </w:r>
            <w:proofErr w:type="spellStart"/>
            <w:r w:rsidRPr="0080030E">
              <w:rPr>
                <w:rFonts w:ascii="GHEA Grapalat" w:hAnsi="GHEA Grapalat" w:cs="Arial Armenian"/>
                <w:color w:val="000000"/>
              </w:rPr>
              <w:t>սուբվենցիաներ</w:t>
            </w:r>
            <w:proofErr w:type="spellEnd"/>
            <w:r w:rsidRPr="0080030E">
              <w:rPr>
                <w:rFonts w:ascii="GHEA Grapalat" w:hAnsi="GHEA Grapalat" w:cs="Arial Armenian"/>
                <w:color w:val="000000"/>
              </w:rPr>
              <w:t>)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65A5" w:rsidRPr="0080030E" w:rsidRDefault="002A65A5" w:rsidP="00B00A4E">
            <w:pPr>
              <w:jc w:val="center"/>
              <w:rPr>
                <w:rFonts w:ascii="GHEA Grapalat" w:hAnsi="GHEA Grapalat"/>
                <w:bCs/>
              </w:rPr>
            </w:pPr>
            <w:r w:rsidRPr="0080030E">
              <w:rPr>
                <w:rFonts w:ascii="GHEA Grapalat" w:hAnsi="GHEA Grapalat"/>
                <w:bCs/>
              </w:rPr>
              <w:t>246714</w:t>
            </w:r>
            <w:r>
              <w:rPr>
                <w:rFonts w:ascii="GHEA Grapalat" w:hAnsi="GHEA Grapalat"/>
                <w:bCs/>
              </w:rPr>
              <w:t>.</w:t>
            </w:r>
            <w:r w:rsidRPr="0080030E">
              <w:rPr>
                <w:rFonts w:ascii="GHEA Grapalat" w:hAnsi="GHEA Grapalat"/>
                <w:bCs/>
              </w:rPr>
              <w:t>682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5A5" w:rsidRPr="0080030E" w:rsidRDefault="002A65A5" w:rsidP="00B00A4E">
            <w:pPr>
              <w:jc w:val="center"/>
              <w:rPr>
                <w:rFonts w:ascii="GHEA Grapalat" w:hAnsi="GHEA Grapalat"/>
                <w:bCs/>
              </w:rPr>
            </w:pPr>
            <w:r w:rsidRPr="0080030E">
              <w:rPr>
                <w:rFonts w:ascii="GHEA Grapalat" w:hAnsi="GHEA Grapalat"/>
                <w:bCs/>
              </w:rPr>
              <w:t>246714</w:t>
            </w:r>
            <w:r>
              <w:rPr>
                <w:rFonts w:ascii="GHEA Grapalat" w:hAnsi="GHEA Grapalat"/>
                <w:bCs/>
              </w:rPr>
              <w:t>.</w:t>
            </w:r>
            <w:r w:rsidRPr="0080030E">
              <w:rPr>
                <w:rFonts w:ascii="GHEA Grapalat" w:hAnsi="GHEA Grapalat"/>
                <w:bCs/>
              </w:rPr>
              <w:t>682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A65A5" w:rsidRPr="00F62DCF" w:rsidRDefault="002A65A5" w:rsidP="00B00A4E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170227.244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65A5" w:rsidRPr="0080030E" w:rsidRDefault="002A65A5" w:rsidP="00B00A4E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69.0</w:t>
            </w:r>
          </w:p>
        </w:tc>
      </w:tr>
      <w:tr w:rsidR="002A65A5" w:rsidRPr="0028094C" w:rsidTr="00B00A4E">
        <w:trPr>
          <w:trHeight w:val="234"/>
        </w:trPr>
        <w:tc>
          <w:tcPr>
            <w:tcW w:w="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2A65A5" w:rsidRPr="0080030E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65A5" w:rsidRPr="0080030E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</w:rPr>
            </w:pPr>
            <w:r w:rsidRPr="0028094C">
              <w:rPr>
                <w:rFonts w:ascii="GHEA Grapalat" w:hAnsi="GHEA Grapalat" w:cs="Arial Armenian"/>
                <w:color w:val="000000"/>
              </w:rPr>
              <w:t xml:space="preserve">ֆ/բ </w:t>
            </w:r>
            <w:proofErr w:type="spellStart"/>
            <w:r w:rsidRPr="0028094C">
              <w:rPr>
                <w:rFonts w:ascii="GHEA Grapalat" w:hAnsi="GHEA Grapalat" w:cs="Arial Armenian"/>
                <w:color w:val="000000"/>
              </w:rPr>
              <w:t>ազատ</w:t>
            </w:r>
            <w:proofErr w:type="spellEnd"/>
            <w:r w:rsidRPr="0028094C">
              <w:rPr>
                <w:rFonts w:ascii="GHEA Grapalat" w:hAnsi="GHEA Grapalat" w:cs="Arial Armenian"/>
                <w:color w:val="00000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 Armenian"/>
                <w:color w:val="000000"/>
              </w:rPr>
              <w:t>մնացորդ</w:t>
            </w:r>
            <w:proofErr w:type="spellEnd"/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/>
              </w:rPr>
            </w:pPr>
            <w:r w:rsidRPr="0028094C">
              <w:rPr>
                <w:rFonts w:ascii="GHEA Grapalat" w:hAnsi="GHEA Grapalat"/>
                <w:bCs/>
              </w:rPr>
              <w:t>633840.528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/>
                <w:bCs/>
              </w:rPr>
              <w:t>633840.528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/>
                <w:bCs/>
              </w:rPr>
              <w:t>633840.528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</w:rPr>
            </w:pPr>
            <w:r w:rsidRPr="0028094C">
              <w:rPr>
                <w:rFonts w:ascii="GHEA Grapalat" w:hAnsi="GHEA Grapalat" w:cs="Arial"/>
              </w:rPr>
              <w:t>100,0</w:t>
            </w:r>
          </w:p>
        </w:tc>
      </w:tr>
      <w:tr w:rsidR="002A65A5" w:rsidRPr="0028094C" w:rsidTr="00B00A4E">
        <w:trPr>
          <w:trHeight w:val="302"/>
        </w:trPr>
        <w:tc>
          <w:tcPr>
            <w:tcW w:w="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b/>
                <w:bCs/>
                <w:i/>
                <w:iCs/>
                <w:color w:val="00000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b/>
                <w:bCs/>
                <w:i/>
                <w:iCs/>
                <w:color w:val="000000"/>
              </w:rPr>
            </w:pPr>
            <w:proofErr w:type="spellStart"/>
            <w:r w:rsidRPr="0028094C">
              <w:rPr>
                <w:rFonts w:ascii="GHEA Grapalat" w:hAnsi="GHEA Grapalat" w:cs="Arial Armenian"/>
                <w:b/>
                <w:bCs/>
                <w:i/>
                <w:iCs/>
                <w:color w:val="000000"/>
              </w:rPr>
              <w:t>Ընդամենը</w:t>
            </w:r>
            <w:proofErr w:type="spellEnd"/>
            <w:r w:rsidRPr="0028094C">
              <w:rPr>
                <w:rFonts w:ascii="GHEA Grapalat" w:hAnsi="GHEA Grapalat" w:cs="Arial Armeni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 Armenian"/>
                <w:b/>
                <w:bCs/>
                <w:i/>
                <w:iCs/>
                <w:color w:val="000000"/>
              </w:rPr>
              <w:t>ֆոնդ</w:t>
            </w:r>
            <w:proofErr w:type="spellEnd"/>
            <w:r w:rsidRPr="0028094C">
              <w:rPr>
                <w:rFonts w:ascii="GHEA Grapalat" w:hAnsi="GHEA Grapalat" w:cs="Arial Armenian"/>
                <w:b/>
                <w:bCs/>
                <w:i/>
                <w:iCs/>
                <w:color w:val="000000"/>
              </w:rPr>
              <w:t xml:space="preserve">. </w:t>
            </w:r>
            <w:proofErr w:type="spellStart"/>
            <w:r w:rsidRPr="0028094C">
              <w:rPr>
                <w:rFonts w:ascii="GHEA Grapalat" w:hAnsi="GHEA Grapalat" w:cs="Arial Armenian"/>
                <w:b/>
                <w:bCs/>
                <w:i/>
                <w:iCs/>
                <w:color w:val="000000"/>
              </w:rPr>
              <w:t>բյուջե</w:t>
            </w:r>
            <w:proofErr w:type="spellEnd"/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  <w:vAlign w:val="bottom"/>
          </w:tcPr>
          <w:p w:rsidR="002A65A5" w:rsidRPr="0028094C" w:rsidRDefault="002A65A5" w:rsidP="00B00A4E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1136005.865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1136005.865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857092.304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>
              <w:rPr>
                <w:rFonts w:ascii="GHEA Grapalat" w:hAnsi="GHEA Grapalat" w:cs="Arial"/>
                <w:b/>
                <w:bCs/>
              </w:rPr>
              <w:t>73.1</w:t>
            </w:r>
          </w:p>
        </w:tc>
      </w:tr>
      <w:tr w:rsidR="002A65A5" w:rsidRPr="0028094C" w:rsidTr="00B00A4E">
        <w:trPr>
          <w:trHeight w:val="287"/>
        </w:trPr>
        <w:tc>
          <w:tcPr>
            <w:tcW w:w="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b/>
                <w:bCs/>
                <w:i/>
                <w:iCs/>
                <w:color w:val="00000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b/>
                <w:bCs/>
                <w:i/>
                <w:iCs/>
                <w:color w:val="000000"/>
              </w:rPr>
            </w:pPr>
            <w:proofErr w:type="spellStart"/>
            <w:r w:rsidRPr="0028094C">
              <w:rPr>
                <w:rFonts w:ascii="GHEA Grapalat" w:hAnsi="GHEA Grapalat" w:cs="Arial Armenian"/>
                <w:b/>
                <w:bCs/>
                <w:i/>
                <w:iCs/>
                <w:color w:val="000000"/>
              </w:rPr>
              <w:t>Ընդամենը</w:t>
            </w:r>
            <w:proofErr w:type="spellEnd"/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2213005.865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2213005.865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>
              <w:rPr>
                <w:rFonts w:ascii="GHEA Grapalat" w:hAnsi="GHEA Grapalat" w:cs="Arial"/>
                <w:b/>
                <w:bCs/>
              </w:rPr>
              <w:t>1879016.9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>
              <w:rPr>
                <w:rFonts w:ascii="GHEA Grapalat" w:hAnsi="GHEA Grapalat" w:cs="Arial"/>
                <w:b/>
                <w:bCs/>
              </w:rPr>
              <w:t>84.9</w:t>
            </w:r>
          </w:p>
        </w:tc>
      </w:tr>
      <w:tr w:rsidR="002A65A5" w:rsidRPr="0028094C" w:rsidTr="00B00A4E">
        <w:trPr>
          <w:trHeight w:val="287"/>
        </w:trPr>
        <w:tc>
          <w:tcPr>
            <w:tcW w:w="4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b/>
                <w:bCs/>
                <w:i/>
                <w:iCs/>
                <w:color w:val="000000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b/>
                <w:bCs/>
                <w:i/>
                <w:iCs/>
                <w:color w:val="00000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b/>
                <w:bCs/>
                <w:i/>
                <w:iCs/>
                <w:color w:val="000000"/>
              </w:rPr>
            </w:pPr>
            <w:proofErr w:type="spellStart"/>
            <w:r w:rsidRPr="0028094C">
              <w:rPr>
                <w:rFonts w:ascii="GHEA Grapalat" w:hAnsi="GHEA Grapalat" w:cs="Arial Armenian"/>
                <w:b/>
                <w:bCs/>
                <w:i/>
                <w:iCs/>
                <w:color w:val="000000"/>
              </w:rPr>
              <w:t>Զուտ</w:t>
            </w:r>
            <w:proofErr w:type="spellEnd"/>
            <w:r w:rsidRPr="0028094C">
              <w:rPr>
                <w:rFonts w:ascii="GHEA Grapalat" w:hAnsi="GHEA Grapalat" w:cs="Arial Armeni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proofErr w:type="gramStart"/>
            <w:r w:rsidRPr="0028094C">
              <w:rPr>
                <w:rFonts w:ascii="GHEA Grapalat" w:hAnsi="GHEA Grapalat" w:cs="Arial Armenian"/>
                <w:b/>
                <w:bCs/>
                <w:i/>
                <w:iCs/>
                <w:color w:val="000000"/>
              </w:rPr>
              <w:t>եկամուտ</w:t>
            </w:r>
            <w:proofErr w:type="spellEnd"/>
            <w:r>
              <w:rPr>
                <w:rFonts w:ascii="GHEA Grapalat" w:hAnsi="GHEA Grapalat" w:cs="Arial Armenian"/>
                <w:b/>
                <w:bCs/>
                <w:i/>
                <w:iCs/>
                <w:color w:val="000000"/>
              </w:rPr>
              <w:t xml:space="preserve"> </w:t>
            </w:r>
            <w:r w:rsidRPr="0028094C">
              <w:rPr>
                <w:rFonts w:ascii="GHEA Grapalat" w:hAnsi="GHEA Grapalat" w:cs="Arial Armenian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 Armenian"/>
                <w:b/>
                <w:bCs/>
                <w:i/>
                <w:iCs/>
                <w:color w:val="000000"/>
              </w:rPr>
              <w:t>վարչ</w:t>
            </w:r>
            <w:proofErr w:type="spellEnd"/>
            <w:proofErr w:type="gramEnd"/>
            <w:r w:rsidRPr="0028094C">
              <w:rPr>
                <w:rFonts w:ascii="GHEA Grapalat" w:hAnsi="GHEA Grapalat" w:cs="Arial Armenian"/>
                <w:b/>
                <w:bCs/>
                <w:i/>
                <w:iCs/>
                <w:color w:val="000000"/>
              </w:rPr>
              <w:t xml:space="preserve">. </w:t>
            </w:r>
            <w:proofErr w:type="spellStart"/>
            <w:r w:rsidRPr="0028094C">
              <w:rPr>
                <w:rFonts w:ascii="GHEA Grapalat" w:hAnsi="GHEA Grapalat" w:cs="Arial Armenian"/>
                <w:b/>
                <w:bCs/>
                <w:i/>
                <w:iCs/>
                <w:color w:val="000000"/>
              </w:rPr>
              <w:t>բյուջե</w:t>
            </w:r>
            <w:proofErr w:type="spellEnd"/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8094C">
              <w:rPr>
                <w:rFonts w:ascii="GHEA Grapalat" w:hAnsi="GHEA Grapalat"/>
                <w:b/>
                <w:sz w:val="20"/>
                <w:szCs w:val="20"/>
              </w:rPr>
              <w:t>570850.0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570850</w:t>
            </w: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.0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515581.686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</w:rPr>
            </w:pPr>
            <w:r w:rsidRPr="0028094C">
              <w:rPr>
                <w:rFonts w:ascii="GHEA Grapalat" w:hAnsi="GHEA Grapalat" w:cs="Arial"/>
                <w:b/>
                <w:bCs/>
              </w:rPr>
              <w:t>90.3</w:t>
            </w:r>
          </w:p>
        </w:tc>
      </w:tr>
    </w:tbl>
    <w:p w:rsidR="002A65A5" w:rsidRDefault="002A65A5" w:rsidP="002A65A5">
      <w:pPr>
        <w:pStyle w:val="3"/>
        <w:tabs>
          <w:tab w:val="clear" w:pos="1440"/>
          <w:tab w:val="left" w:pos="1080"/>
        </w:tabs>
        <w:spacing w:line="360" w:lineRule="auto"/>
        <w:ind w:right="-71"/>
        <w:jc w:val="both"/>
        <w:rPr>
          <w:rFonts w:ascii="GHEA Grapalat" w:hAnsi="GHEA Grapalat"/>
          <w:sz w:val="22"/>
          <w:szCs w:val="22"/>
        </w:rPr>
      </w:pPr>
    </w:p>
    <w:p w:rsidR="00E14055" w:rsidRPr="0028094C" w:rsidRDefault="00E14055" w:rsidP="002A65A5">
      <w:pPr>
        <w:pStyle w:val="3"/>
        <w:tabs>
          <w:tab w:val="clear" w:pos="1440"/>
          <w:tab w:val="left" w:pos="1080"/>
        </w:tabs>
        <w:spacing w:line="360" w:lineRule="auto"/>
        <w:ind w:right="-71"/>
        <w:jc w:val="both"/>
        <w:rPr>
          <w:rFonts w:ascii="GHEA Grapalat" w:hAnsi="GHEA Grapalat"/>
          <w:sz w:val="22"/>
          <w:szCs w:val="22"/>
        </w:rPr>
      </w:pPr>
    </w:p>
    <w:p w:rsidR="002A65A5" w:rsidRPr="0028094C" w:rsidRDefault="002A65A5" w:rsidP="002A65A5">
      <w:pPr>
        <w:pStyle w:val="3"/>
        <w:tabs>
          <w:tab w:val="left" w:pos="7797"/>
        </w:tabs>
        <w:spacing w:line="276" w:lineRule="auto"/>
        <w:ind w:right="-1"/>
        <w:jc w:val="both"/>
        <w:rPr>
          <w:rFonts w:ascii="GHEA Grapalat" w:hAnsi="GHEA Grapalat"/>
          <w:sz w:val="22"/>
          <w:szCs w:val="22"/>
          <w:lang w:val="hy-AM"/>
        </w:rPr>
      </w:pPr>
    </w:p>
    <w:p w:rsidR="002A65A5" w:rsidRPr="002A65A5" w:rsidRDefault="002A65A5" w:rsidP="002A65A5">
      <w:pPr>
        <w:pStyle w:val="a5"/>
        <w:tabs>
          <w:tab w:val="left" w:pos="708"/>
          <w:tab w:val="left" w:pos="9540"/>
        </w:tabs>
        <w:ind w:right="108"/>
        <w:jc w:val="center"/>
        <w:rPr>
          <w:rFonts w:ascii="GHEA Grapalat" w:hAnsi="GHEA Grapalat" w:cs="Sylfaen"/>
        </w:rPr>
      </w:pPr>
      <w:r w:rsidRPr="002A65A5">
        <w:rPr>
          <w:rFonts w:ascii="GHEA Grapalat" w:hAnsi="GHEA Grapalat"/>
        </w:rPr>
        <w:t>2.</w:t>
      </w:r>
      <w:r w:rsidRPr="002A65A5">
        <w:rPr>
          <w:rFonts w:ascii="GHEA Grapalat" w:hAnsi="GHEA Grapalat" w:cs="Sylfaen"/>
        </w:rPr>
        <w:t xml:space="preserve"> </w:t>
      </w:r>
      <w:proofErr w:type="spellStart"/>
      <w:r w:rsidRPr="002A65A5">
        <w:rPr>
          <w:rFonts w:ascii="GHEA Grapalat" w:hAnsi="GHEA Grapalat" w:cs="Sylfaen"/>
        </w:rPr>
        <w:t>Փարաքար</w:t>
      </w:r>
      <w:proofErr w:type="spellEnd"/>
      <w:r w:rsidRPr="002A65A5">
        <w:rPr>
          <w:rFonts w:ascii="GHEA Grapalat" w:hAnsi="GHEA Grapalat" w:cs="Sylfaen"/>
        </w:rPr>
        <w:t xml:space="preserve"> </w:t>
      </w:r>
      <w:proofErr w:type="spellStart"/>
      <w:r w:rsidRPr="002A65A5">
        <w:rPr>
          <w:rFonts w:ascii="GHEA Grapalat" w:hAnsi="GHEA Grapalat" w:cs="Sylfaen"/>
        </w:rPr>
        <w:t>համայնքի</w:t>
      </w:r>
      <w:proofErr w:type="spellEnd"/>
      <w:r w:rsidRPr="002A65A5">
        <w:rPr>
          <w:rFonts w:ascii="GHEA Grapalat" w:hAnsi="GHEA Grapalat" w:cs="Sylfaen"/>
        </w:rPr>
        <w:t xml:space="preserve"> 2022թ</w:t>
      </w:r>
      <w:r w:rsidRPr="002A65A5">
        <w:rPr>
          <w:rFonts w:ascii="GHEA Grapalat" w:hAnsi="GHEA Grapalat"/>
        </w:rPr>
        <w:t>.</w:t>
      </w:r>
      <w:r w:rsidRPr="002A65A5">
        <w:rPr>
          <w:rFonts w:ascii="GHEA Grapalat" w:hAnsi="GHEA Grapalat"/>
          <w:lang w:val="hy-AM"/>
        </w:rPr>
        <w:t>բյուջեի</w:t>
      </w:r>
      <w:r w:rsidRPr="002A65A5">
        <w:rPr>
          <w:rFonts w:ascii="GHEA Grapalat" w:hAnsi="GHEA Grapalat"/>
        </w:rPr>
        <w:t xml:space="preserve"> </w:t>
      </w:r>
    </w:p>
    <w:p w:rsidR="002A65A5" w:rsidRPr="002A65A5" w:rsidRDefault="002A65A5" w:rsidP="002A65A5">
      <w:pPr>
        <w:pStyle w:val="2"/>
        <w:rPr>
          <w:rFonts w:ascii="GHEA Grapalat" w:hAnsi="GHEA Grapalat" w:cs="Sylfaen"/>
          <w:sz w:val="24"/>
          <w:u w:val="none"/>
        </w:rPr>
      </w:pPr>
      <w:proofErr w:type="spellStart"/>
      <w:proofErr w:type="gramStart"/>
      <w:r w:rsidRPr="002A65A5">
        <w:rPr>
          <w:rFonts w:ascii="GHEA Grapalat" w:hAnsi="GHEA Grapalat" w:cs="Sylfaen"/>
          <w:sz w:val="24"/>
          <w:u w:val="none"/>
        </w:rPr>
        <w:t>ծախսերի</w:t>
      </w:r>
      <w:proofErr w:type="spellEnd"/>
      <w:proofErr w:type="gramEnd"/>
      <w:r w:rsidRPr="002A65A5">
        <w:rPr>
          <w:rFonts w:ascii="GHEA Grapalat" w:hAnsi="GHEA Grapalat"/>
          <w:sz w:val="24"/>
          <w:u w:val="none"/>
        </w:rPr>
        <w:t xml:space="preserve"> </w:t>
      </w:r>
      <w:proofErr w:type="spellStart"/>
      <w:r w:rsidRPr="002A65A5">
        <w:rPr>
          <w:rFonts w:ascii="GHEA Grapalat" w:hAnsi="GHEA Grapalat" w:cs="Sylfaen"/>
          <w:sz w:val="24"/>
          <w:u w:val="none"/>
        </w:rPr>
        <w:t>կատարման</w:t>
      </w:r>
      <w:proofErr w:type="spellEnd"/>
      <w:r w:rsidRPr="002A65A5">
        <w:rPr>
          <w:rFonts w:ascii="GHEA Grapalat" w:hAnsi="GHEA Grapalat" w:cs="Sylfaen"/>
          <w:sz w:val="24"/>
          <w:u w:val="none"/>
        </w:rPr>
        <w:t xml:space="preserve"> </w:t>
      </w:r>
      <w:proofErr w:type="spellStart"/>
      <w:r w:rsidRPr="002A65A5">
        <w:rPr>
          <w:rFonts w:ascii="GHEA Grapalat" w:hAnsi="GHEA Grapalat" w:cs="Sylfaen"/>
          <w:sz w:val="24"/>
          <w:u w:val="none"/>
        </w:rPr>
        <w:t>հաշվետվությունը</w:t>
      </w:r>
      <w:proofErr w:type="spellEnd"/>
      <w:r w:rsidRPr="002A65A5">
        <w:rPr>
          <w:rFonts w:ascii="GHEA Grapalat" w:hAnsi="GHEA Grapalat" w:cs="Sylfaen"/>
          <w:sz w:val="24"/>
          <w:u w:val="none"/>
        </w:rPr>
        <w:t xml:space="preserve"> </w:t>
      </w:r>
      <w:proofErr w:type="spellStart"/>
      <w:r w:rsidRPr="002A65A5">
        <w:rPr>
          <w:rFonts w:ascii="GHEA Grapalat" w:hAnsi="GHEA Grapalat" w:cs="Sylfaen"/>
          <w:sz w:val="24"/>
          <w:u w:val="none"/>
        </w:rPr>
        <w:t>ըստ</w:t>
      </w:r>
      <w:proofErr w:type="spellEnd"/>
      <w:r w:rsidRPr="002A65A5">
        <w:rPr>
          <w:rFonts w:ascii="GHEA Grapalat" w:hAnsi="GHEA Grapalat"/>
          <w:sz w:val="24"/>
          <w:u w:val="none"/>
        </w:rPr>
        <w:t xml:space="preserve"> </w:t>
      </w:r>
      <w:proofErr w:type="spellStart"/>
      <w:r w:rsidRPr="002A65A5">
        <w:rPr>
          <w:rFonts w:ascii="GHEA Grapalat" w:hAnsi="GHEA Grapalat" w:cs="Sylfaen"/>
          <w:sz w:val="24"/>
          <w:u w:val="none"/>
        </w:rPr>
        <w:t>գործառնական</w:t>
      </w:r>
      <w:proofErr w:type="spellEnd"/>
      <w:r w:rsidRPr="002A65A5">
        <w:rPr>
          <w:rFonts w:ascii="GHEA Grapalat" w:hAnsi="GHEA Grapalat" w:cs="Sylfaen"/>
          <w:sz w:val="24"/>
          <w:u w:val="none"/>
        </w:rPr>
        <w:t xml:space="preserve">  </w:t>
      </w:r>
      <w:proofErr w:type="spellStart"/>
      <w:r w:rsidRPr="002A65A5">
        <w:rPr>
          <w:rFonts w:ascii="GHEA Grapalat" w:hAnsi="GHEA Grapalat" w:cs="Sylfaen"/>
          <w:sz w:val="24"/>
          <w:u w:val="none"/>
        </w:rPr>
        <w:t>դասակարգման</w:t>
      </w:r>
      <w:proofErr w:type="spellEnd"/>
    </w:p>
    <w:p w:rsidR="002A65A5" w:rsidRPr="0028094C" w:rsidRDefault="002A65A5" w:rsidP="002A65A5">
      <w:pPr>
        <w:pStyle w:val="2"/>
        <w:rPr>
          <w:rFonts w:ascii="GHEA Grapalat" w:hAnsi="GHEA Grapalat"/>
          <w:sz w:val="28"/>
          <w:szCs w:val="28"/>
          <w:u w:val="none"/>
        </w:rPr>
      </w:pPr>
      <w:r w:rsidRPr="0028094C">
        <w:rPr>
          <w:rFonts w:ascii="GHEA Grapalat" w:hAnsi="GHEA Grapalat" w:cs="Sylfaen"/>
          <w:sz w:val="28"/>
          <w:szCs w:val="28"/>
          <w:u w:val="none"/>
        </w:rPr>
        <w:t xml:space="preserve"> </w:t>
      </w:r>
    </w:p>
    <w:p w:rsidR="002A65A5" w:rsidRDefault="002A65A5" w:rsidP="002A65A5">
      <w:pPr>
        <w:pStyle w:val="a5"/>
        <w:tabs>
          <w:tab w:val="left" w:pos="708"/>
          <w:tab w:val="left" w:pos="9540"/>
        </w:tabs>
        <w:spacing w:line="276" w:lineRule="auto"/>
        <w:ind w:right="108"/>
        <w:jc w:val="both"/>
        <w:rPr>
          <w:rFonts w:ascii="GHEA Grapalat" w:hAnsi="GHEA Grapalat"/>
          <w:sz w:val="22"/>
          <w:szCs w:val="22"/>
        </w:rPr>
      </w:pPr>
      <w:r w:rsidRPr="0028094C">
        <w:rPr>
          <w:rFonts w:ascii="GHEA Grapalat" w:hAnsi="GHEA Grapalat"/>
          <w:sz w:val="22"/>
          <w:szCs w:val="22"/>
        </w:rPr>
        <w:t xml:space="preserve">2022 </w:t>
      </w:r>
      <w:proofErr w:type="spellStart"/>
      <w:r w:rsidRPr="0028094C">
        <w:rPr>
          <w:rFonts w:ascii="GHEA Grapalat" w:hAnsi="GHEA Grapalat" w:cs="Sylfaen"/>
          <w:sz w:val="22"/>
          <w:szCs w:val="22"/>
        </w:rPr>
        <w:t>թվականի</w:t>
      </w:r>
      <w:proofErr w:type="spellEnd"/>
      <w:r w:rsidRPr="0028094C">
        <w:rPr>
          <w:rFonts w:ascii="GHEA Grapalat" w:hAnsi="GHEA Grapalat"/>
          <w:sz w:val="22"/>
          <w:szCs w:val="22"/>
        </w:rPr>
        <w:t xml:space="preserve"> </w:t>
      </w:r>
      <w:r w:rsidRPr="0028094C">
        <w:rPr>
          <w:rFonts w:ascii="GHEA Grapalat" w:hAnsi="GHEA Grapalat" w:cs="Sylfaen"/>
          <w:sz w:val="22"/>
          <w:szCs w:val="22"/>
          <w:lang w:val="hy-AM"/>
        </w:rPr>
        <w:t>ընդամենը</w:t>
      </w:r>
      <w:r w:rsidRPr="0028094C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28094C">
        <w:rPr>
          <w:rFonts w:ascii="GHEA Grapalat" w:hAnsi="GHEA Grapalat" w:cs="Sylfaen"/>
          <w:sz w:val="22"/>
          <w:szCs w:val="22"/>
        </w:rPr>
        <w:t>բյուջե</w:t>
      </w:r>
      <w:r>
        <w:rPr>
          <w:rFonts w:ascii="GHEA Grapalat" w:hAnsi="GHEA Grapalat" w:cs="Sylfaen"/>
          <w:sz w:val="22"/>
          <w:szCs w:val="22"/>
        </w:rPr>
        <w:t>ով</w:t>
      </w:r>
      <w:proofErr w:type="spellEnd"/>
      <w:r w:rsidRPr="0028094C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28094C">
        <w:rPr>
          <w:rFonts w:ascii="GHEA Grapalat" w:hAnsi="GHEA Grapalat" w:cs="Sylfaen"/>
          <w:sz w:val="22"/>
          <w:szCs w:val="22"/>
        </w:rPr>
        <w:t>կատարվել</w:t>
      </w:r>
      <w:proofErr w:type="spellEnd"/>
      <w:r w:rsidRPr="0028094C">
        <w:rPr>
          <w:rFonts w:ascii="GHEA Grapalat" w:hAnsi="GHEA Grapalat" w:cs="Sylfaen"/>
          <w:sz w:val="22"/>
          <w:szCs w:val="22"/>
        </w:rPr>
        <w:t xml:space="preserve"> է </w:t>
      </w:r>
      <w:proofErr w:type="spellStart"/>
      <w:r w:rsidRPr="0028094C">
        <w:rPr>
          <w:rFonts w:ascii="GHEA Grapalat" w:hAnsi="GHEA Grapalat" w:cs="Sylfaen"/>
          <w:sz w:val="22"/>
          <w:szCs w:val="22"/>
        </w:rPr>
        <w:t>ծախսեր</w:t>
      </w:r>
      <w:proofErr w:type="spellEnd"/>
      <w:r w:rsidRPr="0028094C">
        <w:rPr>
          <w:rFonts w:ascii="GHEA Grapalat" w:hAnsi="GHEA Grapalat" w:cs="Sylfaen"/>
          <w:sz w:val="22"/>
          <w:szCs w:val="22"/>
        </w:rPr>
        <w:t xml:space="preserve"> </w:t>
      </w:r>
      <w:r>
        <w:rPr>
          <w:rFonts w:ascii="GHEA Grapalat" w:hAnsi="GHEA Grapalat" w:cs="Sylfaen"/>
          <w:sz w:val="22"/>
          <w:szCs w:val="22"/>
        </w:rPr>
        <w:t>1</w:t>
      </w:r>
      <w:r w:rsidRPr="0028094C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28094C">
        <w:rPr>
          <w:rFonts w:ascii="GHEA Grapalat" w:hAnsi="GHEA Grapalat" w:cs="Sylfaen"/>
          <w:sz w:val="22"/>
          <w:szCs w:val="22"/>
        </w:rPr>
        <w:t>միլիարդ</w:t>
      </w:r>
      <w:proofErr w:type="spellEnd"/>
      <w:r w:rsidRPr="0028094C">
        <w:rPr>
          <w:rFonts w:ascii="GHEA Grapalat" w:hAnsi="GHEA Grapalat" w:cs="Sylfaen"/>
          <w:sz w:val="22"/>
          <w:szCs w:val="22"/>
        </w:rPr>
        <w:t xml:space="preserve"> </w:t>
      </w:r>
      <w:r>
        <w:rPr>
          <w:rFonts w:ascii="GHEA Grapalat" w:hAnsi="GHEA Grapalat" w:cs="Sylfaen"/>
          <w:sz w:val="22"/>
          <w:szCs w:val="22"/>
        </w:rPr>
        <w:t>644</w:t>
      </w:r>
      <w:r w:rsidRPr="0028094C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28094C">
        <w:rPr>
          <w:rFonts w:ascii="GHEA Grapalat" w:hAnsi="GHEA Grapalat" w:cs="Sylfaen"/>
          <w:sz w:val="22"/>
          <w:szCs w:val="22"/>
        </w:rPr>
        <w:t>մլն</w:t>
      </w:r>
      <w:proofErr w:type="spellEnd"/>
      <w:r w:rsidRPr="0028094C">
        <w:rPr>
          <w:rFonts w:ascii="GHEA Grapalat" w:hAnsi="GHEA Grapalat" w:cs="Sylfaen"/>
          <w:sz w:val="22"/>
          <w:szCs w:val="22"/>
        </w:rPr>
        <w:t xml:space="preserve"> </w:t>
      </w:r>
      <w:r>
        <w:rPr>
          <w:rFonts w:ascii="GHEA Grapalat" w:hAnsi="GHEA Grapalat" w:cs="Sylfaen"/>
          <w:sz w:val="22"/>
          <w:szCs w:val="22"/>
        </w:rPr>
        <w:t>737.9340</w:t>
      </w:r>
      <w:r w:rsidRPr="0028094C">
        <w:rPr>
          <w:rFonts w:ascii="GHEA Grapalat" w:hAnsi="GHEA Grapalat" w:cs="Sylfaen"/>
          <w:sz w:val="22"/>
          <w:szCs w:val="22"/>
        </w:rPr>
        <w:t>հազ.դրամ</w:t>
      </w:r>
      <w:r w:rsidRPr="0028094C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Pr="0028094C">
        <w:rPr>
          <w:rFonts w:ascii="GHEA Grapalat" w:hAnsi="GHEA Grapalat"/>
          <w:sz w:val="22"/>
          <w:szCs w:val="22"/>
        </w:rPr>
        <w:t>որը</w:t>
      </w:r>
      <w:proofErr w:type="spellEnd"/>
      <w:r w:rsidRPr="0028094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28094C">
        <w:rPr>
          <w:rFonts w:ascii="GHEA Grapalat" w:hAnsi="GHEA Grapalat"/>
          <w:sz w:val="22"/>
          <w:szCs w:val="22"/>
        </w:rPr>
        <w:t>կազմում</w:t>
      </w:r>
      <w:proofErr w:type="spellEnd"/>
      <w:r w:rsidRPr="0028094C">
        <w:rPr>
          <w:rFonts w:ascii="GHEA Grapalat" w:hAnsi="GHEA Grapalat"/>
          <w:sz w:val="22"/>
          <w:szCs w:val="22"/>
        </w:rPr>
        <w:t xml:space="preserve"> է</w:t>
      </w:r>
      <w:r w:rsidRPr="0028094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8094C">
        <w:rPr>
          <w:rFonts w:ascii="GHEA Grapalat" w:hAnsi="GHEA Grapalat" w:cs="Sylfaen"/>
          <w:sz w:val="22"/>
          <w:szCs w:val="22"/>
          <w:lang w:val="hy-AM"/>
        </w:rPr>
        <w:t>ընդամենը</w:t>
      </w:r>
      <w:r w:rsidRPr="0028094C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28094C">
        <w:rPr>
          <w:rFonts w:ascii="GHEA Grapalat" w:hAnsi="GHEA Grapalat"/>
          <w:sz w:val="22"/>
          <w:szCs w:val="22"/>
        </w:rPr>
        <w:t>բյուջեի</w:t>
      </w:r>
      <w:proofErr w:type="spellEnd"/>
      <w:r w:rsidRPr="0028094C">
        <w:rPr>
          <w:rFonts w:ascii="GHEA Grapalat" w:hAnsi="GHEA Grapalat"/>
          <w:sz w:val="22"/>
          <w:szCs w:val="22"/>
        </w:rPr>
        <w:t xml:space="preserve"> 74.3 %-ը</w:t>
      </w:r>
      <w:r>
        <w:rPr>
          <w:rFonts w:ascii="GHEA Grapalat" w:hAnsi="GHEA Grapalat"/>
          <w:sz w:val="22"/>
          <w:szCs w:val="22"/>
        </w:rPr>
        <w:t>:</w:t>
      </w:r>
      <w:r w:rsidRPr="0028094C">
        <w:rPr>
          <w:rFonts w:ascii="GHEA Grapalat" w:hAnsi="GHEA Grapalat"/>
          <w:sz w:val="22"/>
          <w:szCs w:val="22"/>
        </w:rPr>
        <w:t xml:space="preserve">  </w:t>
      </w:r>
      <w:proofErr w:type="spellStart"/>
      <w:r>
        <w:rPr>
          <w:rFonts w:ascii="GHEA Grapalat" w:hAnsi="GHEA Grapalat" w:cs="Sylfaen"/>
          <w:sz w:val="22"/>
          <w:szCs w:val="22"/>
        </w:rPr>
        <w:t>Վ</w:t>
      </w:r>
      <w:r w:rsidRPr="0028094C">
        <w:rPr>
          <w:rFonts w:ascii="GHEA Grapalat" w:hAnsi="GHEA Grapalat" w:cs="Sylfaen"/>
          <w:sz w:val="22"/>
          <w:szCs w:val="22"/>
        </w:rPr>
        <w:t>արչական</w:t>
      </w:r>
      <w:proofErr w:type="spellEnd"/>
      <w:r w:rsidRPr="0028094C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28094C">
        <w:rPr>
          <w:rFonts w:ascii="GHEA Grapalat" w:hAnsi="GHEA Grapalat" w:cs="Sylfaen"/>
          <w:sz w:val="22"/>
          <w:szCs w:val="22"/>
        </w:rPr>
        <w:t>մասով</w:t>
      </w:r>
      <w:proofErr w:type="spellEnd"/>
      <w:r w:rsidRPr="0028094C">
        <w:rPr>
          <w:rFonts w:ascii="GHEA Grapalat" w:hAnsi="GHEA Grapalat"/>
          <w:sz w:val="22"/>
          <w:szCs w:val="22"/>
        </w:rPr>
        <w:t xml:space="preserve">  </w:t>
      </w:r>
      <w:proofErr w:type="spellStart"/>
      <w:r w:rsidRPr="0028094C">
        <w:rPr>
          <w:rFonts w:ascii="GHEA Grapalat" w:hAnsi="GHEA Grapalat" w:cs="Sylfaen"/>
          <w:sz w:val="22"/>
          <w:szCs w:val="22"/>
        </w:rPr>
        <w:t>ծախսերը</w:t>
      </w:r>
      <w:proofErr w:type="spellEnd"/>
      <w:r w:rsidRPr="0028094C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28094C">
        <w:rPr>
          <w:rFonts w:ascii="GHEA Grapalat" w:hAnsi="GHEA Grapalat" w:cs="Sylfaen"/>
          <w:sz w:val="22"/>
          <w:szCs w:val="22"/>
        </w:rPr>
        <w:t>կատարվել</w:t>
      </w:r>
      <w:proofErr w:type="spellEnd"/>
      <w:r w:rsidRPr="0028094C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28094C">
        <w:rPr>
          <w:rFonts w:ascii="GHEA Grapalat" w:hAnsi="GHEA Grapalat" w:cs="Sylfaen"/>
          <w:sz w:val="22"/>
          <w:szCs w:val="22"/>
        </w:rPr>
        <w:t>են</w:t>
      </w:r>
      <w:proofErr w:type="spellEnd"/>
      <w:r w:rsidRPr="0028094C">
        <w:rPr>
          <w:rFonts w:ascii="GHEA Grapalat" w:hAnsi="GHEA Grapalat" w:cs="Sylfaen"/>
          <w:sz w:val="22"/>
          <w:szCs w:val="22"/>
        </w:rPr>
        <w:t xml:space="preserve"> 868</w:t>
      </w:r>
      <w:r w:rsidRPr="0028094C">
        <w:rPr>
          <w:rFonts w:ascii="GHEA Grapalat" w:hAnsi="GHEA Grapalat" w:cs="Arial Armenian"/>
          <w:color w:val="000000"/>
          <w:sz w:val="22"/>
          <w:szCs w:val="22"/>
        </w:rPr>
        <w:t xml:space="preserve"> </w:t>
      </w:r>
      <w:proofErr w:type="spellStart"/>
      <w:r w:rsidRPr="0028094C">
        <w:rPr>
          <w:rFonts w:ascii="GHEA Grapalat" w:hAnsi="GHEA Grapalat" w:cs="Sylfaen"/>
          <w:sz w:val="22"/>
          <w:szCs w:val="22"/>
        </w:rPr>
        <w:t>մլն</w:t>
      </w:r>
      <w:proofErr w:type="spellEnd"/>
      <w:r w:rsidRPr="0028094C">
        <w:rPr>
          <w:rFonts w:ascii="GHEA Grapalat" w:hAnsi="GHEA Grapalat" w:cs="Sylfaen"/>
          <w:sz w:val="22"/>
          <w:szCs w:val="22"/>
        </w:rPr>
        <w:t xml:space="preserve"> 170.199</w:t>
      </w:r>
      <w:r w:rsidRPr="0028094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proofErr w:type="spellStart"/>
      <w:r w:rsidRPr="0028094C">
        <w:rPr>
          <w:rFonts w:ascii="GHEA Grapalat" w:hAnsi="GHEA Grapalat" w:cs="Sylfaen"/>
          <w:sz w:val="22"/>
          <w:szCs w:val="22"/>
        </w:rPr>
        <w:t>հազ.դրամ</w:t>
      </w:r>
      <w:proofErr w:type="spellEnd"/>
      <w:r w:rsidRPr="0028094C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28094C">
        <w:rPr>
          <w:rFonts w:ascii="GHEA Grapalat" w:hAnsi="GHEA Grapalat" w:cs="Sylfaen"/>
          <w:sz w:val="22"/>
          <w:szCs w:val="22"/>
        </w:rPr>
        <w:t>գումարով</w:t>
      </w:r>
      <w:proofErr w:type="spellEnd"/>
      <w:r w:rsidRPr="0028094C">
        <w:rPr>
          <w:rFonts w:ascii="GHEA Grapalat" w:hAnsi="GHEA Grapalat" w:cs="Sylfaen"/>
          <w:sz w:val="22"/>
          <w:szCs w:val="22"/>
        </w:rPr>
        <w:t>-</w:t>
      </w:r>
      <w:r w:rsidRPr="0028094C">
        <w:rPr>
          <w:rFonts w:ascii="GHEA Grapalat" w:hAnsi="GHEA Grapalat"/>
          <w:sz w:val="22"/>
          <w:szCs w:val="22"/>
        </w:rPr>
        <w:t xml:space="preserve"> 80.6 %-ը</w:t>
      </w:r>
      <w:r>
        <w:rPr>
          <w:rFonts w:ascii="GHEA Grapalat" w:hAnsi="GHEA Grapalat"/>
          <w:sz w:val="22"/>
          <w:szCs w:val="22"/>
        </w:rPr>
        <w:t>,</w:t>
      </w:r>
      <w:r w:rsidRPr="0028094C">
        <w:rPr>
          <w:rFonts w:ascii="GHEA Grapalat" w:hAnsi="GHEA Grapalat"/>
          <w:sz w:val="22"/>
          <w:szCs w:val="22"/>
        </w:rPr>
        <w:t xml:space="preserve"> </w:t>
      </w:r>
      <w:r w:rsidRPr="0028094C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28094C">
        <w:rPr>
          <w:rFonts w:ascii="GHEA Grapalat" w:hAnsi="GHEA Grapalat" w:cs="Sylfaen"/>
          <w:sz w:val="22"/>
          <w:szCs w:val="22"/>
        </w:rPr>
        <w:t>ֆոնդային</w:t>
      </w:r>
      <w:proofErr w:type="spellEnd"/>
      <w:r w:rsidRPr="0028094C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28094C">
        <w:rPr>
          <w:rFonts w:ascii="GHEA Grapalat" w:hAnsi="GHEA Grapalat" w:cs="Sylfaen"/>
          <w:sz w:val="22"/>
          <w:szCs w:val="22"/>
        </w:rPr>
        <w:t>մասով</w:t>
      </w:r>
      <w:proofErr w:type="spellEnd"/>
      <w:r w:rsidRPr="0028094C">
        <w:rPr>
          <w:rFonts w:ascii="GHEA Grapalat" w:hAnsi="GHEA Grapalat" w:cs="Sylfaen"/>
          <w:sz w:val="22"/>
          <w:szCs w:val="22"/>
        </w:rPr>
        <w:t xml:space="preserve"> 776 </w:t>
      </w:r>
      <w:proofErr w:type="spellStart"/>
      <w:r w:rsidRPr="0028094C">
        <w:rPr>
          <w:rFonts w:ascii="GHEA Grapalat" w:hAnsi="GHEA Grapalat" w:cs="Sylfaen"/>
          <w:sz w:val="22"/>
          <w:szCs w:val="22"/>
        </w:rPr>
        <w:t>մլն</w:t>
      </w:r>
      <w:proofErr w:type="spellEnd"/>
      <w:r w:rsidRPr="0028094C">
        <w:rPr>
          <w:rFonts w:ascii="GHEA Grapalat" w:hAnsi="GHEA Grapalat" w:cs="Sylfaen"/>
          <w:sz w:val="22"/>
          <w:szCs w:val="22"/>
        </w:rPr>
        <w:t xml:space="preserve"> 567.734 </w:t>
      </w:r>
      <w:proofErr w:type="spellStart"/>
      <w:r w:rsidRPr="0028094C">
        <w:rPr>
          <w:rFonts w:ascii="GHEA Grapalat" w:hAnsi="GHEA Grapalat" w:cs="Sylfaen"/>
          <w:sz w:val="22"/>
          <w:szCs w:val="22"/>
        </w:rPr>
        <w:t>հազ.դրամ</w:t>
      </w:r>
      <w:proofErr w:type="spellEnd"/>
      <w:r w:rsidRPr="0028094C">
        <w:rPr>
          <w:rFonts w:ascii="GHEA Grapalat" w:hAnsi="GHEA Grapalat" w:cs="Sylfaen"/>
          <w:sz w:val="22"/>
          <w:szCs w:val="22"/>
        </w:rPr>
        <w:t xml:space="preserve"> </w:t>
      </w:r>
      <w:proofErr w:type="spellStart"/>
      <w:r w:rsidRPr="0028094C">
        <w:rPr>
          <w:rFonts w:ascii="GHEA Grapalat" w:hAnsi="GHEA Grapalat" w:cs="Sylfaen"/>
          <w:sz w:val="22"/>
          <w:szCs w:val="22"/>
        </w:rPr>
        <w:t>գումարով</w:t>
      </w:r>
      <w:proofErr w:type="spellEnd"/>
      <w:r w:rsidRPr="0028094C">
        <w:rPr>
          <w:rFonts w:ascii="GHEA Grapalat" w:hAnsi="GHEA Grapalat" w:cs="Sylfaen"/>
          <w:sz w:val="22"/>
          <w:szCs w:val="22"/>
        </w:rPr>
        <w:t>-</w:t>
      </w:r>
      <w:r w:rsidRPr="0028094C">
        <w:rPr>
          <w:rFonts w:ascii="GHEA Grapalat" w:hAnsi="GHEA Grapalat"/>
          <w:sz w:val="22"/>
          <w:szCs w:val="22"/>
        </w:rPr>
        <w:t xml:space="preserve"> 68.3 %</w:t>
      </w:r>
      <w:r>
        <w:rPr>
          <w:rFonts w:ascii="GHEA Grapalat" w:hAnsi="GHEA Grapalat"/>
          <w:sz w:val="22"/>
          <w:szCs w:val="22"/>
        </w:rPr>
        <w:t>:</w:t>
      </w:r>
    </w:p>
    <w:p w:rsidR="002A65A5" w:rsidRPr="0028094C" w:rsidRDefault="002A65A5" w:rsidP="002A65A5">
      <w:pPr>
        <w:pStyle w:val="a5"/>
        <w:tabs>
          <w:tab w:val="left" w:pos="708"/>
          <w:tab w:val="left" w:pos="9540"/>
        </w:tabs>
        <w:spacing w:line="276" w:lineRule="auto"/>
        <w:ind w:right="108"/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10696" w:type="dxa"/>
        <w:tblInd w:w="113" w:type="dxa"/>
        <w:tblLook w:val="04A0"/>
      </w:tblPr>
      <w:tblGrid>
        <w:gridCol w:w="396"/>
        <w:gridCol w:w="303"/>
        <w:gridCol w:w="672"/>
        <w:gridCol w:w="3634"/>
        <w:gridCol w:w="1554"/>
        <w:gridCol w:w="1478"/>
        <w:gridCol w:w="1528"/>
        <w:gridCol w:w="909"/>
        <w:gridCol w:w="222"/>
      </w:tblGrid>
      <w:tr w:rsidR="002A65A5" w:rsidRPr="0028094C" w:rsidTr="00B00A4E">
        <w:trPr>
          <w:gridAfter w:val="1"/>
          <w:wAfter w:w="222" w:type="dxa"/>
          <w:trHeight w:val="450"/>
        </w:trPr>
        <w:tc>
          <w:tcPr>
            <w:tcW w:w="10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N</w:t>
            </w:r>
          </w:p>
        </w:tc>
        <w:tc>
          <w:tcPr>
            <w:tcW w:w="3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Ծախսերը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ըստ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բյուջետային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ծախսերի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գործառական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դասակարգման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2022թ.   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տարեկան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բյուջե</w:t>
            </w:r>
            <w:proofErr w:type="spellEnd"/>
          </w:p>
        </w:tc>
        <w:tc>
          <w:tcPr>
            <w:tcW w:w="3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Հաշվետու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ժամանակաշրջան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  /1-ին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եռամսյակ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, 1-ին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կիսամյակ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, 9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ամիս</w:t>
            </w:r>
            <w:proofErr w:type="spellEnd"/>
            <w:r w:rsidRPr="0028094C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u w:val="single"/>
              </w:rPr>
              <w:t>,</w:t>
            </w:r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b/>
                <w:bCs/>
                <w:i/>
                <w:iCs/>
                <w:sz w:val="20"/>
                <w:szCs w:val="20"/>
                <w:u w:val="single"/>
              </w:rPr>
              <w:t>տարի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>/</w:t>
            </w:r>
          </w:p>
        </w:tc>
      </w:tr>
      <w:tr w:rsidR="002A65A5" w:rsidRPr="0028094C" w:rsidTr="00B00A4E">
        <w:trPr>
          <w:trHeight w:val="270"/>
        </w:trPr>
        <w:tc>
          <w:tcPr>
            <w:tcW w:w="10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9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2A65A5" w:rsidRPr="0028094C" w:rsidTr="00B00A4E">
        <w:trPr>
          <w:trHeight w:val="270"/>
        </w:trPr>
        <w:tc>
          <w:tcPr>
            <w:tcW w:w="5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Խումբ</w:t>
            </w:r>
            <w:proofErr w:type="spellEnd"/>
          </w:p>
        </w:tc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Ենթա-խումբ</w:t>
            </w:r>
            <w:proofErr w:type="spellEnd"/>
          </w:p>
        </w:tc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9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A65A5" w:rsidRPr="0028094C" w:rsidTr="00B00A4E">
        <w:trPr>
          <w:trHeight w:val="480"/>
        </w:trPr>
        <w:tc>
          <w:tcPr>
            <w:tcW w:w="5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28094C">
              <w:rPr>
                <w:rFonts w:ascii="GHEA Grapalat" w:hAnsi="GHEA Grapalat" w:cs="Arial"/>
                <w:sz w:val="18"/>
                <w:szCs w:val="18"/>
              </w:rPr>
              <w:t>պլան</w:t>
            </w:r>
            <w:proofErr w:type="spellEnd"/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28094C">
              <w:rPr>
                <w:rFonts w:ascii="GHEA Grapalat" w:hAnsi="GHEA Grapalat" w:cs="Arial"/>
                <w:sz w:val="18"/>
                <w:szCs w:val="18"/>
              </w:rPr>
              <w:t>փաստացի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կատ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%</w:t>
            </w:r>
          </w:p>
        </w:tc>
        <w:tc>
          <w:tcPr>
            <w:tcW w:w="222" w:type="dxa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A65A5" w:rsidRPr="0028094C" w:rsidTr="00B00A4E">
        <w:trPr>
          <w:trHeight w:val="285"/>
        </w:trPr>
        <w:tc>
          <w:tcPr>
            <w:tcW w:w="5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3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   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հազ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222" w:type="dxa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A65A5" w:rsidRPr="0028094C" w:rsidTr="00B00A4E">
        <w:trPr>
          <w:trHeight w:val="360"/>
        </w:trPr>
        <w:tc>
          <w:tcPr>
            <w:tcW w:w="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I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Վարչական</w:t>
            </w:r>
            <w:proofErr w:type="spellEnd"/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բյուջե</w:t>
            </w:r>
            <w:proofErr w:type="spellEnd"/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1077000.0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1077000.0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868170.199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80.6</w:t>
            </w:r>
          </w:p>
        </w:tc>
        <w:tc>
          <w:tcPr>
            <w:tcW w:w="222" w:type="dxa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A65A5" w:rsidRPr="0028094C" w:rsidTr="00B00A4E">
        <w:trPr>
          <w:trHeight w:val="360"/>
        </w:trPr>
        <w:tc>
          <w:tcPr>
            <w:tcW w:w="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Տեղական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ինքնակառավարում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451845.82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451845.824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 296285.8     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65.6</w:t>
            </w:r>
          </w:p>
        </w:tc>
        <w:tc>
          <w:tcPr>
            <w:tcW w:w="222" w:type="dxa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A65A5" w:rsidRPr="0028094C" w:rsidTr="00B00A4E">
        <w:trPr>
          <w:trHeight w:val="360"/>
        </w:trPr>
        <w:tc>
          <w:tcPr>
            <w:tcW w:w="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Համայնքային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այլ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ծառայություն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57616.878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57616.878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45950.211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79.8</w:t>
            </w:r>
          </w:p>
        </w:tc>
        <w:tc>
          <w:tcPr>
            <w:tcW w:w="222" w:type="dxa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A65A5" w:rsidRPr="0028094C" w:rsidTr="00B00A4E">
        <w:trPr>
          <w:trHeight w:val="360"/>
        </w:trPr>
        <w:tc>
          <w:tcPr>
            <w:tcW w:w="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Առողջապահություն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0.000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222" w:type="dxa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A65A5" w:rsidRPr="0028094C" w:rsidTr="00B00A4E">
        <w:trPr>
          <w:trHeight w:val="360"/>
        </w:trPr>
        <w:tc>
          <w:tcPr>
            <w:tcW w:w="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Մշակույթի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տներ,ակումբներ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17897.1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17897.100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17897.056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100.0</w:t>
            </w:r>
          </w:p>
        </w:tc>
        <w:tc>
          <w:tcPr>
            <w:tcW w:w="222" w:type="dxa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A65A5" w:rsidRPr="0028094C" w:rsidTr="00B00A4E">
        <w:trPr>
          <w:trHeight w:val="360"/>
        </w:trPr>
        <w:tc>
          <w:tcPr>
            <w:tcW w:w="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Սոցիալական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ապահովություն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20000.000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20000.000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5674CD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5674CD">
              <w:rPr>
                <w:rFonts w:ascii="GHEA Grapalat" w:hAnsi="GHEA Grapalat" w:cs="Arial"/>
                <w:sz w:val="20"/>
                <w:szCs w:val="20"/>
              </w:rPr>
              <w:t>11836.400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5674CD" w:rsidRDefault="002A65A5" w:rsidP="00B00A4E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674CD">
              <w:rPr>
                <w:rFonts w:ascii="GHEA Grapalat" w:hAnsi="GHEA Grapalat" w:cs="Arial"/>
                <w:b/>
                <w:bCs/>
                <w:sz w:val="20"/>
                <w:szCs w:val="20"/>
              </w:rPr>
              <w:t>59.2</w:t>
            </w:r>
          </w:p>
        </w:tc>
        <w:tc>
          <w:tcPr>
            <w:tcW w:w="222" w:type="dxa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A65A5" w:rsidRPr="0028094C" w:rsidTr="00B00A4E">
        <w:trPr>
          <w:trHeight w:val="360"/>
        </w:trPr>
        <w:tc>
          <w:tcPr>
            <w:tcW w:w="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Հանգիստ,մշակույթ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և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կրոն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1600.000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1600.000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5674CD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5674CD">
              <w:rPr>
                <w:rFonts w:ascii="GHEA Grapalat" w:hAnsi="GHEA Grapalat" w:cs="Arial"/>
                <w:sz w:val="20"/>
                <w:szCs w:val="20"/>
              </w:rPr>
              <w:t>1043.000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5674CD" w:rsidRDefault="002A65A5" w:rsidP="00B00A4E">
            <w:pPr>
              <w:jc w:val="right"/>
              <w:rPr>
                <w:rFonts w:ascii="GHEA Grapalat" w:hAnsi="GHEA Grapalat" w:cs="Arial"/>
                <w:b/>
                <w:bCs/>
              </w:rPr>
            </w:pPr>
            <w:r w:rsidRPr="005674CD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5674CD">
              <w:rPr>
                <w:rFonts w:ascii="Calibri" w:hAnsi="Calibri" w:cs="Calibri"/>
                <w:b/>
                <w:bCs/>
              </w:rPr>
              <w:t>65.2</w:t>
            </w:r>
          </w:p>
        </w:tc>
        <w:tc>
          <w:tcPr>
            <w:tcW w:w="222" w:type="dxa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A65A5" w:rsidRPr="0028094C" w:rsidTr="00B00A4E">
        <w:trPr>
          <w:trHeight w:val="360"/>
        </w:trPr>
        <w:tc>
          <w:tcPr>
            <w:tcW w:w="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Մշակութային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41802.90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41802.900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5674CD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5674CD">
              <w:rPr>
                <w:rFonts w:ascii="GHEA Grapalat" w:hAnsi="GHEA Grapalat" w:cs="Arial"/>
                <w:sz w:val="20"/>
                <w:szCs w:val="20"/>
              </w:rPr>
              <w:t>41715.00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5674CD" w:rsidRDefault="002A65A5" w:rsidP="00B00A4E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674CD">
              <w:rPr>
                <w:rFonts w:ascii="GHEA Grapalat" w:hAnsi="GHEA Grapalat" w:cs="Arial"/>
                <w:b/>
                <w:bCs/>
                <w:sz w:val="20"/>
                <w:szCs w:val="20"/>
              </w:rPr>
              <w:t>99.8</w:t>
            </w:r>
          </w:p>
        </w:tc>
        <w:tc>
          <w:tcPr>
            <w:tcW w:w="222" w:type="dxa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A65A5" w:rsidRPr="0028094C" w:rsidTr="00B00A4E">
        <w:trPr>
          <w:trHeight w:val="360"/>
        </w:trPr>
        <w:tc>
          <w:tcPr>
            <w:tcW w:w="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Հանգստի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և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սպորտի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1200.00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1200.000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5674CD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5674CD">
              <w:rPr>
                <w:rFonts w:ascii="GHEA Grapalat" w:hAnsi="GHEA Grapalat" w:cs="Arial"/>
                <w:sz w:val="20"/>
                <w:szCs w:val="20"/>
              </w:rPr>
              <w:t>1200.000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5674CD" w:rsidRDefault="002A65A5" w:rsidP="00B00A4E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674CD">
              <w:rPr>
                <w:rFonts w:ascii="GHEA Grapalat" w:hAnsi="GHEA Grapalat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222" w:type="dxa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A65A5" w:rsidRPr="0028094C" w:rsidTr="00B00A4E">
        <w:trPr>
          <w:trHeight w:val="360"/>
        </w:trPr>
        <w:tc>
          <w:tcPr>
            <w:tcW w:w="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Նախադպրոցական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կրթություն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230000.00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230000.000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5674CD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5674CD">
              <w:rPr>
                <w:rFonts w:ascii="GHEA Grapalat" w:hAnsi="GHEA Grapalat" w:cs="Arial"/>
                <w:sz w:val="20"/>
                <w:szCs w:val="20"/>
              </w:rPr>
              <w:t>222625.00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5674CD" w:rsidRDefault="002A65A5" w:rsidP="00B00A4E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674CD">
              <w:rPr>
                <w:rFonts w:ascii="Calibri" w:hAnsi="Calibri" w:cs="Calibri"/>
                <w:b/>
                <w:bCs/>
                <w:sz w:val="20"/>
                <w:szCs w:val="20"/>
              </w:rPr>
              <w:t> 96.8</w:t>
            </w:r>
          </w:p>
        </w:tc>
        <w:tc>
          <w:tcPr>
            <w:tcW w:w="222" w:type="dxa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A65A5" w:rsidRPr="0028094C" w:rsidTr="00B00A4E">
        <w:trPr>
          <w:trHeight w:val="360"/>
        </w:trPr>
        <w:tc>
          <w:tcPr>
            <w:tcW w:w="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Արտադպրոցական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դաստիարակություն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51600.00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51600.000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5674CD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5674CD">
              <w:rPr>
                <w:rFonts w:ascii="GHEA Grapalat" w:hAnsi="GHEA Grapalat" w:cs="Arial"/>
                <w:sz w:val="20"/>
                <w:szCs w:val="20"/>
              </w:rPr>
              <w:t>51489.05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5674CD" w:rsidRDefault="002A65A5" w:rsidP="00B00A4E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674CD">
              <w:rPr>
                <w:rFonts w:ascii="Calibri" w:hAnsi="Calibri" w:cs="Calibri"/>
                <w:b/>
                <w:bCs/>
                <w:sz w:val="20"/>
                <w:szCs w:val="20"/>
              </w:rPr>
              <w:t> 0.99</w:t>
            </w:r>
          </w:p>
        </w:tc>
        <w:tc>
          <w:tcPr>
            <w:tcW w:w="222" w:type="dxa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A65A5" w:rsidRPr="0028094C" w:rsidTr="00B00A4E">
        <w:trPr>
          <w:trHeight w:val="360"/>
        </w:trPr>
        <w:tc>
          <w:tcPr>
            <w:tcW w:w="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Բնակկոմունալ</w:t>
            </w:r>
            <w:proofErr w:type="spellEnd"/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տնտեսություն</w:t>
            </w:r>
            <w:proofErr w:type="spellEnd"/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202358.877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202358.877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5674CD" w:rsidRDefault="002A65A5" w:rsidP="00B00A4E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674CD">
              <w:rPr>
                <w:rFonts w:ascii="GHEA Grapalat" w:hAnsi="GHEA Grapalat" w:cs="Arial"/>
                <w:b/>
                <w:bCs/>
                <w:sz w:val="20"/>
                <w:szCs w:val="20"/>
              </w:rPr>
              <w:t>177051.743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5674CD" w:rsidRDefault="002A65A5" w:rsidP="00B00A4E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5674CD">
              <w:rPr>
                <w:rFonts w:ascii="GHEA Grapalat" w:hAnsi="GHEA Grapalat" w:cs="Arial"/>
                <w:b/>
                <w:bCs/>
                <w:sz w:val="20"/>
                <w:szCs w:val="20"/>
              </w:rPr>
              <w:t>87.5</w:t>
            </w:r>
          </w:p>
        </w:tc>
        <w:tc>
          <w:tcPr>
            <w:tcW w:w="222" w:type="dxa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A65A5" w:rsidRPr="0028094C" w:rsidTr="00B00A4E">
        <w:trPr>
          <w:trHeight w:val="360"/>
        </w:trPr>
        <w:tc>
          <w:tcPr>
            <w:tcW w:w="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7.1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Ճանապարհների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վերանորոգում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0.000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0.000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0.000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222" w:type="dxa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A65A5" w:rsidRPr="0028094C" w:rsidTr="00B00A4E">
        <w:trPr>
          <w:trHeight w:val="360"/>
        </w:trPr>
        <w:tc>
          <w:tcPr>
            <w:tcW w:w="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7.2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Աղբահանում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168,746.150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168,746.150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557151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155648.0</w:t>
            </w:r>
            <w:r>
              <w:rPr>
                <w:rFonts w:ascii="GHEA Grapalat" w:hAnsi="GHEA Grapalat" w:cs="Arial"/>
                <w:sz w:val="20"/>
                <w:szCs w:val="20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92.2</w:t>
            </w:r>
          </w:p>
        </w:tc>
        <w:tc>
          <w:tcPr>
            <w:tcW w:w="222" w:type="dxa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A65A5" w:rsidRPr="0028094C" w:rsidTr="00B00A4E">
        <w:trPr>
          <w:trHeight w:val="360"/>
        </w:trPr>
        <w:tc>
          <w:tcPr>
            <w:tcW w:w="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7.3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Կեղտաջրերի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հեռացում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8,400.000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8400.000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3993.000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47.5</w:t>
            </w:r>
          </w:p>
        </w:tc>
        <w:tc>
          <w:tcPr>
            <w:tcW w:w="222" w:type="dxa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A65A5" w:rsidRPr="0028094C" w:rsidTr="00B00A4E">
        <w:trPr>
          <w:trHeight w:val="315"/>
        </w:trPr>
        <w:tc>
          <w:tcPr>
            <w:tcW w:w="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7.4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Կանաչապատում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0.000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0.000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0.000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0.0</w:t>
            </w:r>
          </w:p>
        </w:tc>
        <w:tc>
          <w:tcPr>
            <w:tcW w:w="222" w:type="dxa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A65A5" w:rsidRPr="0028094C" w:rsidTr="00B00A4E">
        <w:trPr>
          <w:trHeight w:val="315"/>
        </w:trPr>
        <w:tc>
          <w:tcPr>
            <w:tcW w:w="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7.5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Արտաքին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լուսավորում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25,212.727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25212.727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17410.743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69.1</w:t>
            </w:r>
          </w:p>
        </w:tc>
        <w:tc>
          <w:tcPr>
            <w:tcW w:w="222" w:type="dxa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A65A5" w:rsidRPr="0028094C" w:rsidTr="00B00A4E">
        <w:trPr>
          <w:trHeight w:val="315"/>
        </w:trPr>
        <w:tc>
          <w:tcPr>
            <w:tcW w:w="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Գյուղատնտեսություն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898.4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898.421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896.921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0.0</w:t>
            </w:r>
          </w:p>
        </w:tc>
        <w:tc>
          <w:tcPr>
            <w:tcW w:w="222" w:type="dxa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A65A5" w:rsidRPr="0028094C" w:rsidTr="00B00A4E">
        <w:trPr>
          <w:trHeight w:val="315"/>
        </w:trPr>
        <w:tc>
          <w:tcPr>
            <w:tcW w:w="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Լեռնահանքային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արդյունաբերություն</w:t>
            </w:r>
            <w:proofErr w:type="spellEnd"/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0.0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0.000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0.0</w:t>
            </w:r>
          </w:p>
        </w:tc>
        <w:tc>
          <w:tcPr>
            <w:tcW w:w="222" w:type="dxa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A65A5" w:rsidRPr="0028094C" w:rsidTr="00B00A4E">
        <w:trPr>
          <w:trHeight w:val="315"/>
        </w:trPr>
        <w:tc>
          <w:tcPr>
            <w:tcW w:w="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Տրանսպորտ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ճան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տնտ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 xml:space="preserve">. և </w:t>
            </w:r>
            <w:proofErr w:type="spellStart"/>
            <w:r w:rsidRPr="0028094C">
              <w:rPr>
                <w:rFonts w:ascii="GHEA Grapalat" w:hAnsi="GHEA Grapalat" w:cs="Arial"/>
                <w:sz w:val="20"/>
                <w:szCs w:val="20"/>
              </w:rPr>
              <w:t>կապ</w:t>
            </w:r>
            <w:proofErr w:type="spellEnd"/>
            <w:r w:rsidRPr="0028094C">
              <w:rPr>
                <w:rFonts w:ascii="GHEA Grapalat" w:hAnsi="GHEA Grapalat" w:cs="Arial"/>
                <w:sz w:val="20"/>
                <w:szCs w:val="20"/>
              </w:rPr>
              <w:t>.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180.0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180.000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180.0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100</w:t>
            </w:r>
          </w:p>
        </w:tc>
        <w:tc>
          <w:tcPr>
            <w:tcW w:w="222" w:type="dxa"/>
            <w:vAlign w:val="center"/>
            <w:hideMark/>
          </w:tcPr>
          <w:p w:rsidR="002A65A5" w:rsidRPr="0028094C" w:rsidRDefault="002A65A5" w:rsidP="00B00A4E">
            <w:pPr>
              <w:rPr>
                <w:rFonts w:ascii="GHEA Grapalat" w:hAnsi="GHEA Grapalat"/>
                <w:sz w:val="20"/>
                <w:szCs w:val="20"/>
              </w:rPr>
            </w:pPr>
          </w:p>
          <w:p w:rsidR="002A65A5" w:rsidRPr="0028094C" w:rsidRDefault="002A65A5" w:rsidP="00B00A4E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A65A5" w:rsidRPr="0028094C" w:rsidTr="00B00A4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22" w:type="dxa"/>
          <w:trHeight w:val="352"/>
        </w:trPr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20"/>
                <w:szCs w:val="20"/>
              </w:rPr>
            </w:pPr>
            <w:r w:rsidRPr="0028094C">
              <w:rPr>
                <w:rFonts w:ascii="GHEA Grapalat" w:hAnsi="GHEA Grapalat" w:cs="Arial Armenian"/>
                <w:color w:val="000000"/>
                <w:sz w:val="20"/>
                <w:szCs w:val="20"/>
              </w:rPr>
              <w:lastRenderedPageBreak/>
              <w:t>II</w:t>
            </w:r>
          </w:p>
        </w:tc>
        <w:tc>
          <w:tcPr>
            <w:tcW w:w="5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b/>
                <w:bCs/>
                <w:color w:val="000000"/>
              </w:rPr>
            </w:pPr>
            <w:proofErr w:type="spellStart"/>
            <w:r w:rsidRPr="0028094C">
              <w:rPr>
                <w:rFonts w:ascii="GHEA Grapalat" w:hAnsi="GHEA Grapalat" w:cs="Arial Armenian"/>
                <w:b/>
                <w:bCs/>
                <w:color w:val="000000"/>
              </w:rPr>
              <w:t>Ֆոնդային</w:t>
            </w:r>
            <w:proofErr w:type="spellEnd"/>
            <w:r w:rsidRPr="0028094C">
              <w:rPr>
                <w:rFonts w:ascii="GHEA Grapalat" w:hAnsi="GHEA Grapalat" w:cs="Arial Armenian"/>
                <w:b/>
                <w:bCs/>
                <w:color w:val="00000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 Armenian"/>
                <w:b/>
                <w:bCs/>
                <w:color w:val="000000"/>
              </w:rPr>
              <w:t>բյուջե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/>
              </w:rPr>
            </w:pPr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1136656.663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1136656.663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5A5" w:rsidRPr="00A33F37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A33F37">
              <w:rPr>
                <w:rFonts w:ascii="GHEA Grapalat" w:hAnsi="GHEA Grapalat" w:cs="Arial"/>
                <w:b/>
                <w:sz w:val="20"/>
                <w:szCs w:val="20"/>
              </w:rPr>
              <w:t>776567.734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68</w:t>
            </w:r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.3</w:t>
            </w:r>
          </w:p>
        </w:tc>
      </w:tr>
      <w:tr w:rsidR="002A65A5" w:rsidRPr="0028094C" w:rsidTr="00B00A4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22" w:type="dxa"/>
          <w:trHeight w:val="352"/>
        </w:trPr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20"/>
                <w:szCs w:val="20"/>
              </w:rPr>
            </w:pPr>
            <w:r w:rsidRPr="0028094C">
              <w:rPr>
                <w:rFonts w:ascii="GHEA Grapalat" w:hAnsi="GHEA Grapalat" w:cs="Arial Armeni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color w:val="000000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 Armenian"/>
                <w:color w:val="000000"/>
                <w:sz w:val="20"/>
                <w:szCs w:val="20"/>
              </w:rPr>
              <w:t>Շենքերի</w:t>
            </w:r>
            <w:proofErr w:type="spellEnd"/>
            <w:r w:rsidRPr="0028094C">
              <w:rPr>
                <w:rFonts w:ascii="GHEA Grapalat" w:hAnsi="GHEA Grapalat" w:cs="Arial Armeni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28094C">
              <w:rPr>
                <w:rFonts w:ascii="GHEA Grapalat" w:hAnsi="GHEA Grapalat" w:cs="Arial Armenian"/>
                <w:color w:val="000000"/>
                <w:sz w:val="20"/>
                <w:szCs w:val="20"/>
              </w:rPr>
              <w:t>շինությունների</w:t>
            </w:r>
            <w:proofErr w:type="spellEnd"/>
            <w:r w:rsidRPr="0028094C">
              <w:rPr>
                <w:rFonts w:ascii="GHEA Grapalat" w:hAnsi="GHEA Grapalat" w:cs="Arial Armeni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 Armenian"/>
                <w:color w:val="000000"/>
                <w:sz w:val="20"/>
                <w:szCs w:val="20"/>
              </w:rPr>
              <w:t>շինարարություն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789383.528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789383.528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602947.092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76.3</w:t>
            </w:r>
          </w:p>
        </w:tc>
      </w:tr>
      <w:tr w:rsidR="002A65A5" w:rsidRPr="0028094C" w:rsidTr="00B00A4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22" w:type="dxa"/>
          <w:trHeight w:val="615"/>
        </w:trPr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20"/>
                <w:szCs w:val="20"/>
              </w:rPr>
            </w:pPr>
            <w:r w:rsidRPr="0028094C">
              <w:rPr>
                <w:rFonts w:ascii="GHEA Grapalat" w:hAnsi="GHEA Grapalat" w:cs="Arial Armeni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color w:val="000000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 Armenian"/>
                <w:color w:val="000000"/>
                <w:sz w:val="20"/>
                <w:szCs w:val="20"/>
              </w:rPr>
              <w:t>Շենքերի</w:t>
            </w:r>
            <w:proofErr w:type="spellEnd"/>
            <w:r w:rsidRPr="0028094C">
              <w:rPr>
                <w:rFonts w:ascii="GHEA Grapalat" w:hAnsi="GHEA Grapalat" w:cs="Arial Armenian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28094C">
              <w:rPr>
                <w:rFonts w:ascii="GHEA Grapalat" w:hAnsi="GHEA Grapalat" w:cs="Arial Armenian"/>
                <w:color w:val="000000"/>
                <w:sz w:val="20"/>
                <w:szCs w:val="20"/>
              </w:rPr>
              <w:t>շինությունների</w:t>
            </w:r>
            <w:proofErr w:type="spellEnd"/>
            <w:r w:rsidRPr="0028094C">
              <w:rPr>
                <w:rFonts w:ascii="GHEA Grapalat" w:hAnsi="GHEA Grapalat" w:cs="Arial Armeni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 Armenian"/>
                <w:color w:val="000000"/>
                <w:sz w:val="20"/>
                <w:szCs w:val="20"/>
              </w:rPr>
              <w:t>կապիտալ</w:t>
            </w:r>
            <w:proofErr w:type="spellEnd"/>
            <w:r w:rsidRPr="0028094C">
              <w:rPr>
                <w:rFonts w:ascii="GHEA Grapalat" w:hAnsi="GHEA Grapalat" w:cs="Arial Armeni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 Armenian"/>
                <w:color w:val="000000"/>
                <w:sz w:val="20"/>
                <w:szCs w:val="20"/>
              </w:rPr>
              <w:t>վերանորոգում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183621.337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183621.337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71420.780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38.9</w:t>
            </w:r>
          </w:p>
        </w:tc>
      </w:tr>
      <w:tr w:rsidR="002A65A5" w:rsidRPr="0028094C" w:rsidTr="00B00A4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22" w:type="dxa"/>
          <w:trHeight w:val="528"/>
        </w:trPr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20"/>
                <w:szCs w:val="20"/>
              </w:rPr>
            </w:pPr>
            <w:r w:rsidRPr="0028094C">
              <w:rPr>
                <w:rFonts w:ascii="GHEA Grapalat" w:hAnsi="GHEA Grapalat" w:cs="Arial Armeni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color w:val="000000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 Armenian"/>
                <w:color w:val="000000"/>
                <w:sz w:val="20"/>
                <w:szCs w:val="20"/>
              </w:rPr>
              <w:t>Վարչական</w:t>
            </w:r>
            <w:proofErr w:type="spellEnd"/>
            <w:r w:rsidRPr="0028094C">
              <w:rPr>
                <w:rFonts w:ascii="GHEA Grapalat" w:hAnsi="GHEA Grapalat" w:cs="Arial Armeni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 Armenian"/>
                <w:color w:val="000000"/>
                <w:sz w:val="20"/>
                <w:szCs w:val="20"/>
              </w:rPr>
              <w:t>սարքավորումների</w:t>
            </w:r>
            <w:proofErr w:type="spellEnd"/>
            <w:r w:rsidRPr="0028094C">
              <w:rPr>
                <w:rFonts w:ascii="GHEA Grapalat" w:hAnsi="GHEA Grapalat" w:cs="Arial Armeni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 Armenian"/>
                <w:color w:val="000000"/>
                <w:sz w:val="20"/>
                <w:szCs w:val="20"/>
              </w:rPr>
              <w:t>ձեռք</w:t>
            </w:r>
            <w:proofErr w:type="spellEnd"/>
            <w:r w:rsidRPr="0028094C">
              <w:rPr>
                <w:rFonts w:ascii="GHEA Grapalat" w:hAnsi="GHEA Grapalat" w:cs="Arial Armeni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 Armenian"/>
                <w:color w:val="000000"/>
                <w:sz w:val="20"/>
                <w:szCs w:val="20"/>
              </w:rPr>
              <w:t>բերման</w:t>
            </w:r>
            <w:proofErr w:type="spellEnd"/>
            <w:r w:rsidRPr="0028094C">
              <w:rPr>
                <w:rFonts w:ascii="GHEA Grapalat" w:hAnsi="GHEA Grapalat" w:cs="Arial Armeni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 Armenian"/>
                <w:color w:val="000000"/>
                <w:sz w:val="20"/>
                <w:szCs w:val="20"/>
              </w:rPr>
              <w:t>ծախսեր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/>
              </w:rPr>
            </w:pPr>
            <w:r w:rsidRPr="0028094C">
              <w:rPr>
                <w:rFonts w:ascii="GHEA Grapalat" w:hAnsi="GHEA Grapalat"/>
              </w:rPr>
              <w:t>12730.0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12730.0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2409.862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18.3</w:t>
            </w:r>
          </w:p>
        </w:tc>
      </w:tr>
      <w:tr w:rsidR="002A65A5" w:rsidRPr="0028094C" w:rsidTr="00B00A4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22" w:type="dxa"/>
          <w:trHeight w:val="365"/>
        </w:trPr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20"/>
                <w:szCs w:val="20"/>
              </w:rPr>
            </w:pPr>
            <w:r w:rsidRPr="0028094C">
              <w:rPr>
                <w:rFonts w:ascii="GHEA Grapalat" w:hAnsi="GHEA Grapalat" w:cs="Arial Armeni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color w:val="000000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/>
                <w:sz w:val="20"/>
                <w:szCs w:val="20"/>
              </w:rPr>
              <w:t>Այլ</w:t>
            </w:r>
            <w:proofErr w:type="spellEnd"/>
            <w:r w:rsidRPr="0028094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/>
                <w:sz w:val="20"/>
                <w:szCs w:val="20"/>
              </w:rPr>
              <w:t>ակտիվների</w:t>
            </w:r>
            <w:proofErr w:type="spellEnd"/>
            <w:r w:rsidRPr="0028094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/>
                <w:sz w:val="20"/>
                <w:szCs w:val="20"/>
              </w:rPr>
              <w:t>ձեռք</w:t>
            </w:r>
            <w:proofErr w:type="spellEnd"/>
            <w:r w:rsidRPr="0028094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/>
                <w:sz w:val="20"/>
                <w:szCs w:val="20"/>
              </w:rPr>
              <w:t>բերման</w:t>
            </w:r>
            <w:proofErr w:type="spellEnd"/>
            <w:r w:rsidRPr="0028094C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/>
                <w:sz w:val="20"/>
                <w:szCs w:val="20"/>
              </w:rPr>
              <w:t>ծախսեր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/>
              </w:rPr>
            </w:pPr>
            <w:r w:rsidRPr="0028094C">
              <w:rPr>
                <w:rFonts w:ascii="GHEA Grapalat" w:hAnsi="GHEA Grapalat"/>
              </w:rPr>
              <w:t>270.0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270</w:t>
            </w:r>
            <w:r>
              <w:rPr>
                <w:rFonts w:ascii="GHEA Grapalat" w:hAnsi="GHEA Grapalat" w:cs="Arial"/>
                <w:sz w:val="20"/>
                <w:szCs w:val="20"/>
              </w:rPr>
              <w:t>.0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270,0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2A65A5" w:rsidRPr="0028094C" w:rsidTr="00B00A4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22" w:type="dxa"/>
          <w:trHeight w:val="347"/>
        </w:trPr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20"/>
                <w:szCs w:val="20"/>
              </w:rPr>
            </w:pPr>
            <w:r w:rsidRPr="0028094C">
              <w:rPr>
                <w:rFonts w:ascii="GHEA Grapalat" w:hAnsi="GHEA Grapalat" w:cs="Arial Armeni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color w:val="000000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 Armenian"/>
                <w:color w:val="000000"/>
                <w:sz w:val="20"/>
                <w:szCs w:val="20"/>
              </w:rPr>
              <w:t>Տրանսպորտային</w:t>
            </w:r>
            <w:proofErr w:type="spellEnd"/>
            <w:r w:rsidRPr="0028094C">
              <w:rPr>
                <w:rFonts w:ascii="GHEA Grapalat" w:hAnsi="GHEA Grapalat" w:cs="Arial Armeni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 Armenian"/>
                <w:color w:val="000000"/>
                <w:sz w:val="20"/>
                <w:szCs w:val="20"/>
              </w:rPr>
              <w:t>սարքավորումներ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/>
                <w:lang w:val="hy-AM"/>
              </w:rPr>
            </w:pPr>
            <w:r w:rsidRPr="0028094C">
              <w:rPr>
                <w:rFonts w:ascii="GHEA Grapalat" w:hAnsi="GHEA Grapalat"/>
              </w:rPr>
              <w:t>0</w:t>
            </w:r>
            <w:r>
              <w:rPr>
                <w:rFonts w:ascii="GHEA Grapalat" w:hAnsi="GHEA Grapalat"/>
              </w:rPr>
              <w:t>.0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0</w:t>
            </w:r>
            <w:r>
              <w:rPr>
                <w:rFonts w:ascii="GHEA Grapalat" w:hAnsi="GHEA Grapalat" w:cs="Arial"/>
                <w:sz w:val="20"/>
                <w:szCs w:val="20"/>
              </w:rPr>
              <w:t>.0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0</w:t>
            </w:r>
            <w:r>
              <w:rPr>
                <w:rFonts w:ascii="GHEA Grapalat" w:hAnsi="GHEA Grapalat" w:cs="Arial"/>
                <w:sz w:val="20"/>
                <w:szCs w:val="20"/>
              </w:rPr>
              <w:t>.0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0</w:t>
            </w:r>
          </w:p>
        </w:tc>
      </w:tr>
      <w:tr w:rsidR="002A65A5" w:rsidRPr="0028094C" w:rsidTr="00B00A4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22" w:type="dxa"/>
          <w:trHeight w:val="274"/>
        </w:trPr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20"/>
                <w:szCs w:val="20"/>
              </w:rPr>
            </w:pPr>
            <w:r w:rsidRPr="0028094C">
              <w:rPr>
                <w:rFonts w:ascii="GHEA Grapalat" w:hAnsi="GHEA Grapalat" w:cs="Arial Armeni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color w:val="000000"/>
                <w:sz w:val="20"/>
                <w:szCs w:val="20"/>
              </w:rPr>
            </w:pPr>
            <w:proofErr w:type="spellStart"/>
            <w:r w:rsidRPr="0028094C">
              <w:rPr>
                <w:rFonts w:ascii="GHEA Grapalat" w:hAnsi="GHEA Grapalat" w:cs="Arial Armenian"/>
                <w:color w:val="000000"/>
                <w:sz w:val="20"/>
                <w:szCs w:val="20"/>
              </w:rPr>
              <w:t>Նախագծահետազոտական</w:t>
            </w:r>
            <w:proofErr w:type="spellEnd"/>
            <w:r w:rsidRPr="0028094C">
              <w:rPr>
                <w:rFonts w:ascii="GHEA Grapalat" w:hAnsi="GHEA Grapalat" w:cs="Arial Armeni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 Armenian"/>
                <w:color w:val="000000"/>
                <w:sz w:val="20"/>
                <w:szCs w:val="20"/>
              </w:rPr>
              <w:t>ծախսեր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/>
              </w:rPr>
            </w:pPr>
            <w:r w:rsidRPr="0028094C">
              <w:rPr>
                <w:rFonts w:ascii="GHEA Grapalat" w:hAnsi="GHEA Grapalat"/>
              </w:rPr>
              <w:t>150000.000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150000,0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sz w:val="20"/>
                <w:szCs w:val="20"/>
              </w:rPr>
              <w:t>99520.0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66.4</w:t>
            </w:r>
          </w:p>
        </w:tc>
      </w:tr>
      <w:tr w:rsidR="002A65A5" w:rsidRPr="0028094C" w:rsidTr="00B00A4E">
        <w:tblPrEx>
          <w:tblCellMar>
            <w:left w:w="30" w:type="dxa"/>
            <w:right w:w="30" w:type="dxa"/>
          </w:tblCellMar>
          <w:tblLook w:val="0000"/>
        </w:tblPrEx>
        <w:trPr>
          <w:gridAfter w:val="1"/>
          <w:wAfter w:w="222" w:type="dxa"/>
          <w:trHeight w:val="293"/>
        </w:trPr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20"/>
                <w:szCs w:val="20"/>
              </w:rPr>
            </w:pPr>
            <w:r w:rsidRPr="0028094C">
              <w:rPr>
                <w:rFonts w:ascii="GHEA Grapalat" w:hAnsi="GHEA Grapalat" w:cs="Arial Armenian"/>
                <w:color w:val="000000"/>
                <w:sz w:val="20"/>
                <w:szCs w:val="20"/>
              </w:rPr>
              <w:t>I+II</w:t>
            </w:r>
          </w:p>
        </w:tc>
        <w:tc>
          <w:tcPr>
            <w:tcW w:w="5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20"/>
                <w:szCs w:val="20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65A5" w:rsidRPr="0028094C" w:rsidRDefault="002A65A5" w:rsidP="00B00A4E">
            <w:pPr>
              <w:autoSpaceDE w:val="0"/>
              <w:autoSpaceDN w:val="0"/>
              <w:adjustRightInd w:val="0"/>
              <w:rPr>
                <w:rFonts w:ascii="GHEA Grapalat" w:hAnsi="GHEA Grapalat" w:cs="Arial Armenian"/>
                <w:b/>
                <w:bCs/>
                <w:color w:val="000000"/>
              </w:rPr>
            </w:pPr>
            <w:proofErr w:type="spellStart"/>
            <w:r w:rsidRPr="0028094C">
              <w:rPr>
                <w:rFonts w:ascii="GHEA Grapalat" w:hAnsi="GHEA Grapalat" w:cs="Arial Armenian"/>
                <w:b/>
                <w:bCs/>
                <w:color w:val="000000"/>
              </w:rPr>
              <w:t>Ընդամենը</w:t>
            </w:r>
            <w:proofErr w:type="spellEnd"/>
            <w:r w:rsidRPr="0028094C">
              <w:rPr>
                <w:rFonts w:ascii="GHEA Grapalat" w:hAnsi="GHEA Grapalat" w:cs="Arial Armenian"/>
                <w:b/>
                <w:bCs/>
                <w:color w:val="000000"/>
              </w:rPr>
              <w:t xml:space="preserve"> </w:t>
            </w:r>
            <w:proofErr w:type="spellStart"/>
            <w:r w:rsidRPr="0028094C">
              <w:rPr>
                <w:rFonts w:ascii="GHEA Grapalat" w:hAnsi="GHEA Grapalat" w:cs="Arial Armenian"/>
                <w:b/>
                <w:bCs/>
                <w:color w:val="000000"/>
              </w:rPr>
              <w:t>ծախսեր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2213004.865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2213004.865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5A5" w:rsidRPr="0028094C" w:rsidRDefault="002A65A5" w:rsidP="00B00A4E">
            <w:pPr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1644</w:t>
            </w: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737</w:t>
            </w:r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934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65A5" w:rsidRPr="0028094C" w:rsidRDefault="002A65A5" w:rsidP="00B00A4E">
            <w:pPr>
              <w:jc w:val="right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28094C">
              <w:rPr>
                <w:rFonts w:ascii="GHEA Grapalat" w:hAnsi="GHEA Grapalat" w:cs="Arial"/>
                <w:b/>
                <w:bCs/>
                <w:sz w:val="20"/>
                <w:szCs w:val="20"/>
              </w:rPr>
              <w:t>74.3</w:t>
            </w:r>
          </w:p>
        </w:tc>
      </w:tr>
      <w:tr w:rsidR="002A65A5" w:rsidRPr="0028094C" w:rsidTr="00B00A4E">
        <w:trPr>
          <w:gridAfter w:val="8"/>
          <w:wAfter w:w="10474" w:type="dxa"/>
          <w:trHeight w:val="315"/>
        </w:trPr>
        <w:tc>
          <w:tcPr>
            <w:tcW w:w="222" w:type="dxa"/>
            <w:vAlign w:val="center"/>
            <w:hideMark/>
          </w:tcPr>
          <w:p w:rsidR="002A65A5" w:rsidRPr="0028094C" w:rsidRDefault="002A65A5" w:rsidP="00B00A4E"/>
        </w:tc>
      </w:tr>
    </w:tbl>
    <w:p w:rsidR="002A65A5" w:rsidRDefault="002A65A5" w:rsidP="002A65A5">
      <w:pPr>
        <w:pStyle w:val="a5"/>
        <w:tabs>
          <w:tab w:val="left" w:pos="708"/>
        </w:tabs>
        <w:jc w:val="center"/>
        <w:outlineLvl w:val="0"/>
        <w:rPr>
          <w:rFonts w:ascii="GHEA Grapalat" w:hAnsi="GHEA Grapalat" w:cs="Sylfaen"/>
        </w:rPr>
      </w:pPr>
      <w:proofErr w:type="spellStart"/>
      <w:r w:rsidRPr="00E14055">
        <w:rPr>
          <w:rFonts w:ascii="GHEA Grapalat" w:hAnsi="GHEA Grapalat" w:cs="Sylfaen"/>
        </w:rPr>
        <w:t>Փարաքար</w:t>
      </w:r>
      <w:proofErr w:type="spellEnd"/>
      <w:r w:rsidRPr="00E14055">
        <w:rPr>
          <w:rFonts w:ascii="GHEA Grapalat" w:hAnsi="GHEA Grapalat" w:cs="Sylfaen"/>
        </w:rPr>
        <w:t xml:space="preserve"> </w:t>
      </w:r>
      <w:proofErr w:type="spellStart"/>
      <w:r w:rsidRPr="00E14055">
        <w:rPr>
          <w:rFonts w:ascii="GHEA Grapalat" w:hAnsi="GHEA Grapalat" w:cs="Sylfaen"/>
        </w:rPr>
        <w:t>համայնքի</w:t>
      </w:r>
      <w:proofErr w:type="spellEnd"/>
      <w:r w:rsidRPr="00E14055">
        <w:rPr>
          <w:rFonts w:ascii="GHEA Grapalat" w:hAnsi="GHEA Grapalat" w:cs="Sylfaen"/>
        </w:rPr>
        <w:t xml:space="preserve"> 2022թ</w:t>
      </w:r>
      <w:r w:rsidRPr="00E14055">
        <w:rPr>
          <w:rFonts w:ascii="GHEA Grapalat" w:hAnsi="GHEA Grapalat"/>
        </w:rPr>
        <w:t xml:space="preserve">. </w:t>
      </w:r>
      <w:proofErr w:type="spellStart"/>
      <w:proofErr w:type="gramStart"/>
      <w:r w:rsidRPr="00E14055">
        <w:rPr>
          <w:rFonts w:ascii="GHEA Grapalat" w:hAnsi="GHEA Grapalat" w:cs="Sylfaen"/>
        </w:rPr>
        <w:t>ընթացքում</w:t>
      </w:r>
      <w:proofErr w:type="spellEnd"/>
      <w:proofErr w:type="gramEnd"/>
      <w:r w:rsidRPr="00E14055">
        <w:rPr>
          <w:rFonts w:ascii="GHEA Grapalat" w:hAnsi="GHEA Grapalat"/>
        </w:rPr>
        <w:t xml:space="preserve"> </w:t>
      </w:r>
      <w:proofErr w:type="spellStart"/>
      <w:r w:rsidR="00E14055">
        <w:rPr>
          <w:rFonts w:ascii="GHEA Grapalat" w:hAnsi="GHEA Grapalat" w:cs="Sylfaen"/>
        </w:rPr>
        <w:t>կատարված</w:t>
      </w:r>
      <w:proofErr w:type="spellEnd"/>
      <w:r w:rsidRPr="00E14055">
        <w:rPr>
          <w:rFonts w:ascii="GHEA Grapalat" w:hAnsi="GHEA Grapalat" w:cs="Sylfaen"/>
        </w:rPr>
        <w:t xml:space="preserve"> </w:t>
      </w:r>
      <w:proofErr w:type="spellStart"/>
      <w:r w:rsidRPr="00E14055">
        <w:rPr>
          <w:rFonts w:ascii="GHEA Grapalat" w:hAnsi="GHEA Grapalat" w:cs="Sylfaen"/>
        </w:rPr>
        <w:t>ծախսերի</w:t>
      </w:r>
      <w:proofErr w:type="spellEnd"/>
      <w:r w:rsidRPr="00E14055">
        <w:rPr>
          <w:rFonts w:ascii="GHEA Grapalat" w:hAnsi="GHEA Grapalat" w:cs="Sylfaen"/>
        </w:rPr>
        <w:t xml:space="preserve"> </w:t>
      </w:r>
      <w:proofErr w:type="spellStart"/>
      <w:r w:rsidRPr="00E14055">
        <w:rPr>
          <w:rFonts w:ascii="GHEA Grapalat" w:hAnsi="GHEA Grapalat" w:cs="Sylfaen"/>
        </w:rPr>
        <w:t>վերաբերյալ</w:t>
      </w:r>
      <w:proofErr w:type="spellEnd"/>
      <w:r w:rsidRPr="00E14055">
        <w:rPr>
          <w:rFonts w:ascii="GHEA Grapalat" w:hAnsi="GHEA Grapalat" w:cs="Sylfaen"/>
        </w:rPr>
        <w:t xml:space="preserve"> </w:t>
      </w:r>
      <w:proofErr w:type="spellStart"/>
      <w:r w:rsidRPr="00E14055">
        <w:rPr>
          <w:rFonts w:ascii="GHEA Grapalat" w:hAnsi="GHEA Grapalat" w:cs="Sylfaen"/>
        </w:rPr>
        <w:t>հաշվետվությունը</w:t>
      </w:r>
      <w:proofErr w:type="spellEnd"/>
      <w:r w:rsidRPr="00E14055">
        <w:rPr>
          <w:rFonts w:ascii="GHEA Grapalat" w:hAnsi="GHEA Grapalat" w:cs="Sylfaen"/>
        </w:rPr>
        <w:t xml:space="preserve"> </w:t>
      </w:r>
      <w:proofErr w:type="spellStart"/>
      <w:r w:rsidRPr="002A65A5">
        <w:rPr>
          <w:rFonts w:ascii="GHEA Grapalat" w:hAnsi="GHEA Grapalat" w:cs="Sylfaen"/>
        </w:rPr>
        <w:t>ըստ</w:t>
      </w:r>
      <w:proofErr w:type="spellEnd"/>
      <w:r w:rsidRPr="002A65A5">
        <w:rPr>
          <w:rFonts w:ascii="GHEA Grapalat" w:hAnsi="GHEA Grapalat"/>
        </w:rPr>
        <w:t xml:space="preserve"> </w:t>
      </w:r>
      <w:proofErr w:type="spellStart"/>
      <w:r w:rsidRPr="002A65A5">
        <w:rPr>
          <w:rFonts w:ascii="GHEA Grapalat" w:hAnsi="GHEA Grapalat" w:cs="Sylfaen"/>
        </w:rPr>
        <w:t>տնտեսագիտական</w:t>
      </w:r>
      <w:proofErr w:type="spellEnd"/>
      <w:r w:rsidRPr="002A65A5">
        <w:rPr>
          <w:rFonts w:ascii="GHEA Grapalat" w:hAnsi="GHEA Grapalat" w:cs="Sylfaen"/>
        </w:rPr>
        <w:t xml:space="preserve"> </w:t>
      </w:r>
      <w:proofErr w:type="spellStart"/>
      <w:r w:rsidRPr="002A65A5">
        <w:rPr>
          <w:rFonts w:ascii="GHEA Grapalat" w:hAnsi="GHEA Grapalat" w:cs="Sylfaen"/>
        </w:rPr>
        <w:t>դասակարգման</w:t>
      </w:r>
      <w:proofErr w:type="spellEnd"/>
    </w:p>
    <w:p w:rsidR="00E14055" w:rsidRPr="002A65A5" w:rsidRDefault="00E14055" w:rsidP="002A65A5">
      <w:pPr>
        <w:pStyle w:val="a5"/>
        <w:tabs>
          <w:tab w:val="left" w:pos="708"/>
        </w:tabs>
        <w:jc w:val="center"/>
        <w:outlineLvl w:val="0"/>
        <w:rPr>
          <w:rFonts w:ascii="GHEA Grapalat" w:hAnsi="GHEA Grapalat" w:cs="Sylfaen"/>
        </w:rPr>
      </w:pPr>
    </w:p>
    <w:p w:rsidR="002A65A5" w:rsidRPr="002A65A5" w:rsidRDefault="002A65A5" w:rsidP="002A65A5">
      <w:pPr>
        <w:pStyle w:val="a5"/>
        <w:tabs>
          <w:tab w:val="left" w:pos="708"/>
        </w:tabs>
        <w:spacing w:line="276" w:lineRule="auto"/>
        <w:jc w:val="both"/>
        <w:outlineLvl w:val="0"/>
        <w:rPr>
          <w:rFonts w:ascii="GHEA Grapalat" w:hAnsi="GHEA Grapalat" w:cs="Sylfaen"/>
          <w:u w:val="single"/>
        </w:rPr>
      </w:pPr>
      <w:r w:rsidRPr="002A65A5">
        <w:rPr>
          <w:rFonts w:ascii="GHEA Grapalat" w:hAnsi="GHEA Grapalat"/>
        </w:rPr>
        <w:t xml:space="preserve">  2022 </w:t>
      </w:r>
      <w:proofErr w:type="spellStart"/>
      <w:r w:rsidRPr="002A65A5">
        <w:rPr>
          <w:rFonts w:ascii="GHEA Grapalat" w:hAnsi="GHEA Grapalat" w:cs="Sylfaen"/>
        </w:rPr>
        <w:t>թվականի</w:t>
      </w:r>
      <w:proofErr w:type="spellEnd"/>
      <w:r w:rsidRPr="002A65A5">
        <w:rPr>
          <w:rFonts w:ascii="GHEA Grapalat" w:hAnsi="GHEA Grapalat"/>
        </w:rPr>
        <w:t xml:space="preserve"> </w:t>
      </w:r>
      <w:proofErr w:type="spellStart"/>
      <w:r w:rsidRPr="002A65A5">
        <w:rPr>
          <w:rFonts w:ascii="GHEA Grapalat" w:hAnsi="GHEA Grapalat"/>
        </w:rPr>
        <w:t>վարչական</w:t>
      </w:r>
      <w:proofErr w:type="spellEnd"/>
      <w:r w:rsidRPr="002A65A5">
        <w:rPr>
          <w:rFonts w:ascii="GHEA Grapalat" w:hAnsi="GHEA Grapalat"/>
        </w:rPr>
        <w:t xml:space="preserve"> </w:t>
      </w:r>
      <w:proofErr w:type="spellStart"/>
      <w:r w:rsidRPr="002A65A5">
        <w:rPr>
          <w:rFonts w:ascii="GHEA Grapalat" w:hAnsi="GHEA Grapalat"/>
        </w:rPr>
        <w:t>բյուջեով</w:t>
      </w:r>
      <w:proofErr w:type="spellEnd"/>
      <w:r w:rsidRPr="002A65A5">
        <w:rPr>
          <w:rFonts w:ascii="GHEA Grapalat" w:hAnsi="GHEA Grapalat"/>
        </w:rPr>
        <w:t xml:space="preserve"> </w:t>
      </w:r>
      <w:proofErr w:type="spellStart"/>
      <w:r w:rsidRPr="002A65A5">
        <w:rPr>
          <w:rFonts w:ascii="GHEA Grapalat" w:hAnsi="GHEA Grapalat" w:cs="Sylfaen"/>
        </w:rPr>
        <w:t>կատարվել</w:t>
      </w:r>
      <w:proofErr w:type="spellEnd"/>
      <w:r w:rsidRPr="002A65A5">
        <w:rPr>
          <w:rFonts w:ascii="GHEA Grapalat" w:hAnsi="GHEA Grapalat"/>
        </w:rPr>
        <w:t xml:space="preserve"> </w:t>
      </w:r>
      <w:proofErr w:type="spellStart"/>
      <w:r w:rsidRPr="002A65A5">
        <w:rPr>
          <w:rFonts w:ascii="GHEA Grapalat" w:hAnsi="GHEA Grapalat" w:cs="Sylfaen"/>
        </w:rPr>
        <w:t>են</w:t>
      </w:r>
      <w:proofErr w:type="spellEnd"/>
      <w:r w:rsidRPr="002A65A5">
        <w:rPr>
          <w:rFonts w:ascii="GHEA Grapalat" w:hAnsi="GHEA Grapalat"/>
        </w:rPr>
        <w:t xml:space="preserve"> </w:t>
      </w:r>
      <w:proofErr w:type="spellStart"/>
      <w:r w:rsidRPr="002A65A5">
        <w:rPr>
          <w:rFonts w:ascii="GHEA Grapalat" w:hAnsi="GHEA Grapalat" w:cs="Sylfaen"/>
        </w:rPr>
        <w:t>ծախսեր</w:t>
      </w:r>
      <w:proofErr w:type="spellEnd"/>
      <w:r w:rsidRPr="002A65A5">
        <w:rPr>
          <w:rFonts w:ascii="GHEA Grapalat" w:hAnsi="GHEA Grapalat" w:cs="Sylfaen"/>
        </w:rPr>
        <w:t>՝</w:t>
      </w:r>
    </w:p>
    <w:p w:rsidR="002A65A5" w:rsidRPr="002A65A5" w:rsidRDefault="002A65A5" w:rsidP="002A65A5">
      <w:pPr>
        <w:pStyle w:val="a5"/>
        <w:tabs>
          <w:tab w:val="clear" w:pos="4320"/>
          <w:tab w:val="clear" w:pos="8640"/>
        </w:tabs>
        <w:spacing w:line="276" w:lineRule="auto"/>
        <w:ind w:left="142" w:right="708"/>
        <w:jc w:val="both"/>
        <w:rPr>
          <w:rFonts w:ascii="GHEA Grapalat" w:hAnsi="GHEA Grapalat"/>
        </w:rPr>
      </w:pPr>
      <w:r w:rsidRPr="002A65A5">
        <w:rPr>
          <w:rFonts w:ascii="GHEA Grapalat" w:hAnsi="GHEA Grapalat"/>
          <w:lang w:val="hy-AM"/>
        </w:rPr>
        <w:t>-</w:t>
      </w:r>
      <w:r w:rsidRPr="002A65A5">
        <w:rPr>
          <w:rFonts w:ascii="GHEA Grapalat" w:hAnsi="GHEA Grapalat" w:cs="Sylfaen"/>
          <w:lang w:val="hy-AM"/>
        </w:rPr>
        <w:t xml:space="preserve">Աշխատողների աշխատավարձեր և </w:t>
      </w:r>
      <w:r w:rsidRPr="002A65A5">
        <w:rPr>
          <w:rFonts w:ascii="GHEA Grapalat" w:hAnsi="GHEA Grapalat" w:cs="Sylfaen"/>
        </w:rPr>
        <w:t>ա</w:t>
      </w:r>
      <w:r w:rsidRPr="002A65A5">
        <w:rPr>
          <w:rFonts w:ascii="GHEA Grapalat" w:hAnsi="GHEA Grapalat" w:cs="Sylfaen"/>
          <w:lang w:val="hy-AM"/>
        </w:rPr>
        <w:t>յլ վարձատրություններ</w:t>
      </w:r>
      <w:r w:rsidRPr="002A65A5">
        <w:rPr>
          <w:rFonts w:ascii="GHEA Grapalat" w:hAnsi="GHEA Grapalat" w:cs="Sylfaen"/>
        </w:rPr>
        <w:t>՝</w:t>
      </w:r>
      <w:r w:rsidRPr="002A65A5">
        <w:rPr>
          <w:rFonts w:ascii="GHEA Grapalat" w:hAnsi="GHEA Grapalat" w:cs="Sylfaen"/>
          <w:lang w:val="hy-AM"/>
        </w:rPr>
        <w:t xml:space="preserve"> </w:t>
      </w:r>
      <w:r w:rsidRPr="002A65A5">
        <w:rPr>
          <w:rFonts w:ascii="GHEA Grapalat" w:hAnsi="GHEA Grapalat" w:cs="Sylfaen"/>
        </w:rPr>
        <w:t xml:space="preserve"> </w:t>
      </w:r>
      <w:r w:rsidRPr="002A65A5">
        <w:rPr>
          <w:rFonts w:ascii="GHEA Grapalat" w:hAnsi="GHEA Grapalat"/>
          <w:lang w:val="hy-AM"/>
        </w:rPr>
        <w:t>3</w:t>
      </w:r>
      <w:r w:rsidRPr="002A65A5">
        <w:rPr>
          <w:rFonts w:ascii="GHEA Grapalat" w:hAnsi="GHEA Grapalat"/>
        </w:rPr>
        <w:t>35</w:t>
      </w:r>
      <w:r w:rsidRPr="002A65A5">
        <w:rPr>
          <w:rFonts w:ascii="GHEA Grapalat" w:hAnsi="GHEA Grapalat"/>
          <w:lang w:val="hy-AM"/>
        </w:rPr>
        <w:t xml:space="preserve"> </w:t>
      </w:r>
      <w:r w:rsidRPr="002A65A5">
        <w:rPr>
          <w:rFonts w:ascii="GHEA Grapalat" w:hAnsi="GHEA Grapalat" w:cs="Sylfaen"/>
          <w:lang w:val="hy-AM"/>
        </w:rPr>
        <w:t>մլն</w:t>
      </w:r>
      <w:r w:rsidRPr="002A65A5">
        <w:rPr>
          <w:rFonts w:ascii="GHEA Grapalat" w:hAnsi="GHEA Grapalat"/>
          <w:lang w:val="hy-AM"/>
        </w:rPr>
        <w:t xml:space="preserve"> </w:t>
      </w:r>
      <w:r w:rsidRPr="002A65A5">
        <w:rPr>
          <w:rFonts w:ascii="GHEA Grapalat" w:hAnsi="GHEA Grapalat"/>
        </w:rPr>
        <w:t>817.668</w:t>
      </w:r>
      <w:r w:rsidRPr="002A65A5">
        <w:rPr>
          <w:rFonts w:ascii="GHEA Grapalat" w:hAnsi="GHEA Grapalat"/>
          <w:lang w:val="hy-AM"/>
        </w:rPr>
        <w:t xml:space="preserve"> </w:t>
      </w:r>
      <w:r w:rsidRPr="002A65A5">
        <w:rPr>
          <w:rFonts w:ascii="GHEA Grapalat" w:hAnsi="GHEA Grapalat" w:cs="Sylfaen"/>
          <w:lang w:val="hy-AM"/>
        </w:rPr>
        <w:t>հազ.</w:t>
      </w:r>
      <w:r w:rsidRPr="002A65A5">
        <w:rPr>
          <w:rFonts w:ascii="GHEA Grapalat" w:hAnsi="GHEA Grapalat"/>
          <w:lang w:val="hy-AM"/>
        </w:rPr>
        <w:t xml:space="preserve"> </w:t>
      </w:r>
      <w:r w:rsidRPr="002A65A5">
        <w:rPr>
          <w:rFonts w:ascii="GHEA Grapalat" w:hAnsi="GHEA Grapalat" w:cs="Sylfaen"/>
          <w:lang w:val="hy-AM"/>
        </w:rPr>
        <w:t>դրամ</w:t>
      </w:r>
      <w:r w:rsidRPr="002A65A5">
        <w:rPr>
          <w:rFonts w:ascii="GHEA Grapalat" w:hAnsi="GHEA Grapalat"/>
          <w:lang w:val="hy-AM"/>
        </w:rPr>
        <w:t xml:space="preserve">, </w:t>
      </w:r>
    </w:p>
    <w:p w:rsidR="002A65A5" w:rsidRPr="002A65A5" w:rsidRDefault="002A65A5" w:rsidP="002A65A5">
      <w:pPr>
        <w:pStyle w:val="a5"/>
        <w:tabs>
          <w:tab w:val="clear" w:pos="4320"/>
          <w:tab w:val="clear" w:pos="8640"/>
        </w:tabs>
        <w:spacing w:line="276" w:lineRule="auto"/>
        <w:ind w:left="142" w:right="708"/>
        <w:jc w:val="both"/>
        <w:rPr>
          <w:rFonts w:ascii="GHEA Grapalat" w:hAnsi="GHEA Grapalat" w:cs="Sylfaen"/>
        </w:rPr>
      </w:pPr>
      <w:r w:rsidRPr="002A65A5">
        <w:rPr>
          <w:rFonts w:ascii="GHEA Grapalat" w:hAnsi="GHEA Grapalat"/>
          <w:lang w:val="hy-AM"/>
        </w:rPr>
        <w:t>-Էներգետիկ</w:t>
      </w:r>
      <w:r w:rsidRPr="002A65A5">
        <w:rPr>
          <w:rFonts w:ascii="GHEA Grapalat" w:hAnsi="GHEA Grapalat"/>
        </w:rPr>
        <w:t xml:space="preserve">, </w:t>
      </w:r>
      <w:proofErr w:type="spellStart"/>
      <w:r w:rsidRPr="002A65A5">
        <w:rPr>
          <w:rFonts w:ascii="GHEA Grapalat" w:hAnsi="GHEA Grapalat"/>
        </w:rPr>
        <w:t>կապի</w:t>
      </w:r>
      <w:proofErr w:type="spellEnd"/>
      <w:r w:rsidRPr="002A65A5">
        <w:rPr>
          <w:rFonts w:ascii="GHEA Grapalat" w:hAnsi="GHEA Grapalat"/>
        </w:rPr>
        <w:t xml:space="preserve">, </w:t>
      </w:r>
      <w:r w:rsidRPr="002A65A5">
        <w:rPr>
          <w:rFonts w:ascii="GHEA Grapalat" w:hAnsi="GHEA Grapalat" w:cs="Sylfaen"/>
        </w:rPr>
        <w:t>կ</w:t>
      </w:r>
      <w:r w:rsidRPr="002A65A5">
        <w:rPr>
          <w:rFonts w:ascii="GHEA Grapalat" w:hAnsi="GHEA Grapalat" w:cs="Sylfaen"/>
          <w:lang w:val="hy-AM"/>
        </w:rPr>
        <w:t>ոմունալ</w:t>
      </w:r>
      <w:r w:rsidRPr="002A65A5">
        <w:rPr>
          <w:rFonts w:ascii="GHEA Grapalat" w:hAnsi="GHEA Grapalat"/>
          <w:lang w:val="hy-AM"/>
        </w:rPr>
        <w:t xml:space="preserve"> </w:t>
      </w:r>
      <w:r w:rsidRPr="002A65A5">
        <w:rPr>
          <w:rFonts w:ascii="GHEA Grapalat" w:hAnsi="GHEA Grapalat"/>
        </w:rPr>
        <w:t xml:space="preserve">և </w:t>
      </w:r>
      <w:proofErr w:type="spellStart"/>
      <w:r w:rsidRPr="002A65A5">
        <w:rPr>
          <w:rFonts w:ascii="GHEA Grapalat" w:hAnsi="GHEA Grapalat"/>
        </w:rPr>
        <w:t>ապահովագրական</w:t>
      </w:r>
      <w:proofErr w:type="spellEnd"/>
      <w:r w:rsidRPr="002A65A5">
        <w:rPr>
          <w:rFonts w:ascii="GHEA Grapalat" w:hAnsi="GHEA Grapalat"/>
        </w:rPr>
        <w:t xml:space="preserve"> </w:t>
      </w:r>
      <w:r w:rsidRPr="002A65A5">
        <w:rPr>
          <w:rFonts w:ascii="GHEA Grapalat" w:hAnsi="GHEA Grapalat" w:cs="Sylfaen"/>
          <w:lang w:val="hy-AM"/>
        </w:rPr>
        <w:t>ծառայություններ</w:t>
      </w:r>
      <w:r w:rsidRPr="002A65A5">
        <w:rPr>
          <w:rFonts w:ascii="GHEA Grapalat" w:hAnsi="GHEA Grapalat" w:cs="Sylfaen"/>
        </w:rPr>
        <w:t xml:space="preserve">՝ 97 </w:t>
      </w:r>
      <w:r w:rsidRPr="002A65A5">
        <w:rPr>
          <w:rFonts w:ascii="GHEA Grapalat" w:hAnsi="GHEA Grapalat" w:cs="Sylfaen"/>
          <w:lang w:val="hy-AM"/>
        </w:rPr>
        <w:t xml:space="preserve">մլն </w:t>
      </w:r>
      <w:r w:rsidRPr="002A65A5">
        <w:rPr>
          <w:rFonts w:ascii="GHEA Grapalat" w:hAnsi="GHEA Grapalat" w:cs="Sylfaen"/>
        </w:rPr>
        <w:t>496.243</w:t>
      </w:r>
      <w:r w:rsidRPr="002A65A5">
        <w:rPr>
          <w:rFonts w:ascii="GHEA Grapalat" w:hAnsi="GHEA Grapalat" w:cs="Sylfaen"/>
          <w:lang w:val="hy-AM"/>
        </w:rPr>
        <w:t xml:space="preserve"> հազ դրամ</w:t>
      </w:r>
    </w:p>
    <w:p w:rsidR="002A65A5" w:rsidRPr="002A65A5" w:rsidRDefault="002A65A5" w:rsidP="002A65A5">
      <w:pPr>
        <w:pStyle w:val="a5"/>
        <w:tabs>
          <w:tab w:val="clear" w:pos="4320"/>
          <w:tab w:val="clear" w:pos="8640"/>
        </w:tabs>
        <w:spacing w:line="276" w:lineRule="auto"/>
        <w:ind w:left="142" w:right="708"/>
        <w:jc w:val="both"/>
        <w:rPr>
          <w:rFonts w:ascii="GHEA Grapalat" w:hAnsi="GHEA Grapalat" w:cs="Sylfaen"/>
        </w:rPr>
      </w:pPr>
      <w:r w:rsidRPr="002A65A5">
        <w:rPr>
          <w:rFonts w:ascii="GHEA Grapalat" w:hAnsi="GHEA Grapalat" w:cs="Sylfaen"/>
          <w:lang w:val="hy-AM"/>
        </w:rPr>
        <w:t>-Ներքին</w:t>
      </w:r>
      <w:r w:rsidRPr="002A65A5">
        <w:rPr>
          <w:rFonts w:ascii="GHEA Grapalat" w:hAnsi="GHEA Grapalat" w:cs="Sylfaen"/>
        </w:rPr>
        <w:t xml:space="preserve"> և </w:t>
      </w:r>
      <w:proofErr w:type="spellStart"/>
      <w:r w:rsidRPr="002A65A5">
        <w:rPr>
          <w:rFonts w:ascii="GHEA Grapalat" w:hAnsi="GHEA Grapalat" w:cs="Sylfaen"/>
        </w:rPr>
        <w:t>արտաքին</w:t>
      </w:r>
      <w:proofErr w:type="spellEnd"/>
      <w:r w:rsidRPr="002A65A5">
        <w:rPr>
          <w:rFonts w:ascii="GHEA Grapalat" w:hAnsi="GHEA Grapalat" w:cs="Sylfaen"/>
        </w:rPr>
        <w:t xml:space="preserve"> </w:t>
      </w:r>
      <w:proofErr w:type="spellStart"/>
      <w:r w:rsidRPr="002A65A5">
        <w:rPr>
          <w:rFonts w:ascii="GHEA Grapalat" w:hAnsi="GHEA Grapalat" w:cs="Sylfaen"/>
        </w:rPr>
        <w:t>գործուղումներ</w:t>
      </w:r>
      <w:proofErr w:type="spellEnd"/>
      <w:r w:rsidRPr="002A65A5">
        <w:rPr>
          <w:rFonts w:ascii="GHEA Grapalat" w:hAnsi="GHEA Grapalat" w:cs="Sylfaen"/>
        </w:rPr>
        <w:t xml:space="preserve"> 3 </w:t>
      </w:r>
      <w:r w:rsidRPr="002A65A5">
        <w:rPr>
          <w:rFonts w:ascii="GHEA Grapalat" w:hAnsi="GHEA Grapalat" w:cs="Sylfaen"/>
          <w:lang w:val="hy-AM"/>
        </w:rPr>
        <w:t xml:space="preserve">մլն </w:t>
      </w:r>
      <w:r w:rsidRPr="002A65A5">
        <w:rPr>
          <w:rFonts w:ascii="GHEA Grapalat" w:hAnsi="GHEA Grapalat" w:cs="Sylfaen"/>
        </w:rPr>
        <w:t>582.341</w:t>
      </w:r>
      <w:r w:rsidRPr="002A65A5">
        <w:rPr>
          <w:rFonts w:ascii="GHEA Grapalat" w:hAnsi="GHEA Grapalat" w:cs="Sylfaen"/>
          <w:lang w:val="hy-AM"/>
        </w:rPr>
        <w:t xml:space="preserve"> հազ դրամ</w:t>
      </w:r>
    </w:p>
    <w:p w:rsidR="002A65A5" w:rsidRPr="002A65A5" w:rsidRDefault="002A65A5" w:rsidP="002A65A5">
      <w:pPr>
        <w:pStyle w:val="a5"/>
        <w:tabs>
          <w:tab w:val="clear" w:pos="4320"/>
          <w:tab w:val="clear" w:pos="8640"/>
        </w:tabs>
        <w:spacing w:line="276" w:lineRule="auto"/>
        <w:ind w:right="708"/>
        <w:jc w:val="both"/>
        <w:rPr>
          <w:rFonts w:ascii="GHEA Grapalat" w:hAnsi="GHEA Grapalat" w:cs="Sylfaen"/>
          <w:lang w:val="hy-AM"/>
        </w:rPr>
      </w:pPr>
      <w:r w:rsidRPr="002A65A5">
        <w:rPr>
          <w:rFonts w:ascii="GHEA Grapalat" w:hAnsi="GHEA Grapalat" w:cs="Sylfaen"/>
          <w:lang w:val="hy-AM"/>
        </w:rPr>
        <w:t xml:space="preserve"> </w:t>
      </w:r>
      <w:r w:rsidRPr="002A65A5">
        <w:rPr>
          <w:rFonts w:ascii="GHEA Grapalat" w:hAnsi="GHEA Grapalat"/>
          <w:lang w:val="hy-AM"/>
        </w:rPr>
        <w:t xml:space="preserve">-Պայմանագրային և այլ  </w:t>
      </w:r>
      <w:r w:rsidRPr="002A65A5">
        <w:rPr>
          <w:rFonts w:ascii="GHEA Grapalat" w:hAnsi="GHEA Grapalat" w:cs="Sylfaen"/>
          <w:lang w:val="hy-AM"/>
        </w:rPr>
        <w:t>ծառայությունների ձեռք բերման գծով՝ 13 մլն 590.526 հազ դրամ</w:t>
      </w:r>
    </w:p>
    <w:p w:rsidR="002A65A5" w:rsidRPr="002A65A5" w:rsidRDefault="002A65A5" w:rsidP="002A65A5">
      <w:pPr>
        <w:pStyle w:val="a5"/>
        <w:tabs>
          <w:tab w:val="clear" w:pos="4320"/>
          <w:tab w:val="clear" w:pos="8640"/>
        </w:tabs>
        <w:spacing w:line="276" w:lineRule="auto"/>
        <w:ind w:right="708"/>
        <w:jc w:val="both"/>
        <w:rPr>
          <w:rFonts w:ascii="GHEA Grapalat" w:hAnsi="GHEA Grapalat" w:cs="Sylfaen"/>
          <w:lang w:val="hy-AM"/>
        </w:rPr>
      </w:pPr>
      <w:r w:rsidRPr="002A65A5">
        <w:rPr>
          <w:rFonts w:ascii="GHEA Grapalat" w:hAnsi="GHEA Grapalat"/>
          <w:lang w:val="hy-AM"/>
        </w:rPr>
        <w:t xml:space="preserve"> -Մասնագիտական  </w:t>
      </w:r>
      <w:r w:rsidRPr="002A65A5">
        <w:rPr>
          <w:rFonts w:ascii="GHEA Grapalat" w:hAnsi="GHEA Grapalat" w:cs="Sylfaen"/>
          <w:lang w:val="hy-AM"/>
        </w:rPr>
        <w:t>ծառայությունների գծով՝ 5 մլն 600.126 հազ դրամ</w:t>
      </w:r>
    </w:p>
    <w:p w:rsidR="002A65A5" w:rsidRPr="002A65A5" w:rsidRDefault="002A65A5" w:rsidP="002A65A5">
      <w:pPr>
        <w:pStyle w:val="a5"/>
        <w:tabs>
          <w:tab w:val="clear" w:pos="4320"/>
          <w:tab w:val="clear" w:pos="8640"/>
        </w:tabs>
        <w:spacing w:line="276" w:lineRule="auto"/>
        <w:ind w:right="708"/>
        <w:jc w:val="both"/>
        <w:rPr>
          <w:rFonts w:ascii="GHEA Grapalat" w:hAnsi="GHEA Grapalat" w:cs="Sylfaen"/>
          <w:lang w:val="hy-AM"/>
        </w:rPr>
      </w:pPr>
      <w:r w:rsidRPr="002A65A5">
        <w:rPr>
          <w:rFonts w:ascii="GHEA Grapalat" w:hAnsi="GHEA Grapalat"/>
          <w:lang w:val="hy-AM"/>
        </w:rPr>
        <w:t xml:space="preserve"> -Շենքերի և շինությունների, մեքենաների և սարքավորումների</w:t>
      </w:r>
      <w:r w:rsidRPr="002A65A5">
        <w:rPr>
          <w:rFonts w:ascii="GHEA Grapalat" w:hAnsi="GHEA Grapalat" w:cs="Sylfaen"/>
          <w:lang w:val="hy-AM"/>
        </w:rPr>
        <w:t xml:space="preserve"> պահպանման գծով՝ 2 մլն          371.740 հազ դրամ</w:t>
      </w:r>
    </w:p>
    <w:p w:rsidR="002A65A5" w:rsidRPr="002A65A5" w:rsidRDefault="002A65A5" w:rsidP="002A65A5">
      <w:pPr>
        <w:pStyle w:val="a5"/>
        <w:tabs>
          <w:tab w:val="clear" w:pos="4320"/>
          <w:tab w:val="clear" w:pos="8640"/>
        </w:tabs>
        <w:spacing w:line="276" w:lineRule="auto"/>
        <w:ind w:right="708"/>
        <w:jc w:val="both"/>
        <w:rPr>
          <w:rFonts w:ascii="GHEA Grapalat" w:hAnsi="GHEA Grapalat" w:cs="Sylfaen"/>
          <w:lang w:val="hy-AM"/>
        </w:rPr>
      </w:pPr>
      <w:r w:rsidRPr="002A65A5">
        <w:rPr>
          <w:rFonts w:ascii="GHEA Grapalat" w:hAnsi="GHEA Grapalat"/>
          <w:lang w:val="hy-AM"/>
        </w:rPr>
        <w:t>-</w:t>
      </w:r>
      <w:r w:rsidRPr="002A65A5">
        <w:rPr>
          <w:rFonts w:ascii="GHEA Grapalat" w:hAnsi="GHEA Grapalat" w:cs="Sylfaen"/>
          <w:lang w:val="hy-AM"/>
        </w:rPr>
        <w:t xml:space="preserve"> Գրասենյակային, տրանսպորտային, հատուկ նպատակային այլ նյութերի ձեռք բերման գծով        ծախսեր  34 մլն 540.685 հազ դրամ</w:t>
      </w:r>
    </w:p>
    <w:p w:rsidR="002A65A5" w:rsidRPr="002A65A5" w:rsidRDefault="002A65A5" w:rsidP="002A65A5">
      <w:pPr>
        <w:pStyle w:val="a5"/>
        <w:tabs>
          <w:tab w:val="clear" w:pos="4320"/>
          <w:tab w:val="clear" w:pos="8640"/>
        </w:tabs>
        <w:spacing w:line="276" w:lineRule="auto"/>
        <w:ind w:right="708"/>
        <w:jc w:val="both"/>
        <w:rPr>
          <w:rFonts w:ascii="GHEA Grapalat" w:hAnsi="GHEA Grapalat" w:cs="Sylfaen"/>
          <w:lang w:val="hy-AM"/>
        </w:rPr>
      </w:pPr>
      <w:r w:rsidRPr="002A65A5">
        <w:rPr>
          <w:rFonts w:ascii="GHEA Grapalat" w:hAnsi="GHEA Grapalat"/>
          <w:lang w:val="hy-AM"/>
        </w:rPr>
        <w:t>-</w:t>
      </w:r>
      <w:r w:rsidRPr="002A65A5">
        <w:rPr>
          <w:rFonts w:ascii="GHEA Grapalat" w:hAnsi="GHEA Grapalat" w:cs="Sylfaen"/>
          <w:lang w:val="hy-AM"/>
        </w:rPr>
        <w:t xml:space="preserve"> Սուբվենցիաներ  ՀՈԱԿ-ներին - 327 մլն 866.925 հազ դրամ</w:t>
      </w:r>
    </w:p>
    <w:p w:rsidR="002A65A5" w:rsidRPr="002A65A5" w:rsidRDefault="002A65A5" w:rsidP="002A65A5">
      <w:pPr>
        <w:pStyle w:val="a5"/>
        <w:tabs>
          <w:tab w:val="clear" w:pos="4320"/>
          <w:tab w:val="clear" w:pos="8640"/>
        </w:tabs>
        <w:spacing w:line="276" w:lineRule="auto"/>
        <w:ind w:right="708"/>
        <w:jc w:val="both"/>
        <w:rPr>
          <w:rFonts w:ascii="GHEA Grapalat" w:hAnsi="GHEA Grapalat" w:cs="Sylfaen"/>
          <w:lang w:val="hy-AM"/>
        </w:rPr>
      </w:pPr>
      <w:r w:rsidRPr="002A65A5">
        <w:rPr>
          <w:rFonts w:ascii="GHEA Grapalat" w:hAnsi="GHEA Grapalat"/>
          <w:lang w:val="hy-AM"/>
        </w:rPr>
        <w:t>-</w:t>
      </w:r>
      <w:r w:rsidRPr="002A65A5">
        <w:rPr>
          <w:rFonts w:ascii="GHEA Grapalat" w:hAnsi="GHEA Grapalat" w:cs="Sylfaen"/>
          <w:lang w:val="hy-AM"/>
        </w:rPr>
        <w:t>Ընթացիկ դրամաշնորհներ  -5 մլն 102.1 հազ դրամ</w:t>
      </w:r>
    </w:p>
    <w:p w:rsidR="002A65A5" w:rsidRPr="002A65A5" w:rsidRDefault="002A65A5" w:rsidP="002A65A5">
      <w:pPr>
        <w:pStyle w:val="a5"/>
        <w:tabs>
          <w:tab w:val="clear" w:pos="4320"/>
          <w:tab w:val="clear" w:pos="8640"/>
        </w:tabs>
        <w:spacing w:line="276" w:lineRule="auto"/>
        <w:ind w:right="708"/>
        <w:jc w:val="both"/>
        <w:rPr>
          <w:rFonts w:ascii="GHEA Grapalat" w:hAnsi="GHEA Grapalat" w:cs="Sylfaen"/>
          <w:lang w:val="hy-AM"/>
        </w:rPr>
      </w:pPr>
      <w:r w:rsidRPr="002A65A5">
        <w:rPr>
          <w:rFonts w:ascii="GHEA Grapalat" w:hAnsi="GHEA Grapalat" w:cs="Sylfaen"/>
          <w:lang w:val="hy-AM"/>
        </w:rPr>
        <w:t>-Այլ կապիտալ դրամաշնորհներ  գծով  ծախսեր - 25 մլն 853.850 հազ դրամ</w:t>
      </w:r>
    </w:p>
    <w:p w:rsidR="002A65A5" w:rsidRPr="002A65A5" w:rsidRDefault="002A65A5" w:rsidP="002A65A5">
      <w:pPr>
        <w:pStyle w:val="a5"/>
        <w:tabs>
          <w:tab w:val="clear" w:pos="4320"/>
          <w:tab w:val="clear" w:pos="8640"/>
        </w:tabs>
        <w:spacing w:line="276" w:lineRule="auto"/>
        <w:ind w:right="708"/>
        <w:jc w:val="both"/>
        <w:rPr>
          <w:rFonts w:ascii="GHEA Grapalat" w:hAnsi="GHEA Grapalat" w:cs="Sylfaen"/>
          <w:lang w:val="hy-AM"/>
        </w:rPr>
      </w:pPr>
      <w:r w:rsidRPr="002A65A5">
        <w:rPr>
          <w:rFonts w:ascii="GHEA Grapalat" w:hAnsi="GHEA Grapalat" w:cs="Sylfaen"/>
          <w:lang w:val="hy-AM"/>
        </w:rPr>
        <w:t>-Այլ նպաստներ բյուջեից՝ սոցիալական օգնության  գծով  ծախսեր - 11 մլն 836.4 հազ դրամ</w:t>
      </w:r>
    </w:p>
    <w:p w:rsidR="002A65A5" w:rsidRPr="002A65A5" w:rsidRDefault="002A65A5" w:rsidP="002A65A5">
      <w:pPr>
        <w:pStyle w:val="a5"/>
        <w:tabs>
          <w:tab w:val="clear" w:pos="4320"/>
          <w:tab w:val="clear" w:pos="8640"/>
        </w:tabs>
        <w:spacing w:line="276" w:lineRule="auto"/>
        <w:ind w:right="708"/>
        <w:jc w:val="both"/>
        <w:rPr>
          <w:rFonts w:ascii="GHEA Grapalat" w:hAnsi="GHEA Grapalat" w:cs="Sylfaen"/>
          <w:lang w:val="hy-AM"/>
        </w:rPr>
      </w:pPr>
      <w:r w:rsidRPr="002A65A5">
        <w:rPr>
          <w:rFonts w:ascii="GHEA Grapalat" w:hAnsi="GHEA Grapalat" w:cs="Sylfaen"/>
          <w:lang w:val="hy-AM"/>
        </w:rPr>
        <w:t>-Նվիրատվություններ այլ շահույթ չհետապնդող կազմակերպություններին. -3 մլն 542.8 հազ դրամ</w:t>
      </w:r>
    </w:p>
    <w:p w:rsidR="002A65A5" w:rsidRPr="002A65A5" w:rsidRDefault="002A65A5" w:rsidP="002A65A5">
      <w:pPr>
        <w:pStyle w:val="a5"/>
        <w:tabs>
          <w:tab w:val="clear" w:pos="4320"/>
          <w:tab w:val="clear" w:pos="8640"/>
        </w:tabs>
        <w:spacing w:line="276" w:lineRule="auto"/>
        <w:ind w:right="708"/>
        <w:jc w:val="both"/>
        <w:rPr>
          <w:rFonts w:ascii="GHEA Grapalat" w:hAnsi="GHEA Grapalat" w:cs="Sylfaen"/>
          <w:lang w:val="hy-AM"/>
        </w:rPr>
      </w:pPr>
      <w:r w:rsidRPr="002A65A5">
        <w:rPr>
          <w:rFonts w:ascii="GHEA Grapalat" w:hAnsi="GHEA Grapalat" w:cs="Sylfaen"/>
          <w:lang w:val="hy-AM"/>
        </w:rPr>
        <w:t>-Պարտադիր վճարներ  -968.795 հազ դրամ:</w:t>
      </w:r>
    </w:p>
    <w:p w:rsidR="002A65A5" w:rsidRPr="002A65A5" w:rsidRDefault="002A65A5" w:rsidP="002A65A5">
      <w:pPr>
        <w:pStyle w:val="a5"/>
        <w:tabs>
          <w:tab w:val="left" w:pos="708"/>
        </w:tabs>
        <w:spacing w:line="276" w:lineRule="auto"/>
        <w:jc w:val="both"/>
        <w:outlineLvl w:val="0"/>
        <w:rPr>
          <w:rFonts w:ascii="GHEA Grapalat" w:hAnsi="GHEA Grapalat"/>
          <w:color w:val="000000"/>
          <w:lang w:val="hy-AM"/>
        </w:rPr>
      </w:pPr>
      <w:r w:rsidRPr="002A65A5">
        <w:rPr>
          <w:rFonts w:ascii="GHEA Grapalat" w:hAnsi="GHEA Grapalat" w:cs="Sylfaen"/>
          <w:lang w:val="hy-AM"/>
        </w:rPr>
        <w:t>Ֆոնդային բյուջեի ծախսային</w:t>
      </w:r>
      <w:r w:rsidRPr="002A65A5">
        <w:rPr>
          <w:rFonts w:ascii="GHEA Grapalat" w:hAnsi="GHEA Grapalat"/>
          <w:lang w:val="hy-AM"/>
        </w:rPr>
        <w:t xml:space="preserve"> </w:t>
      </w:r>
      <w:r w:rsidRPr="002A65A5">
        <w:rPr>
          <w:rFonts w:ascii="GHEA Grapalat" w:hAnsi="GHEA Grapalat" w:cs="Sylfaen"/>
          <w:lang w:val="hy-AM"/>
        </w:rPr>
        <w:t>մասում</w:t>
      </w:r>
      <w:r w:rsidRPr="002A65A5">
        <w:rPr>
          <w:rFonts w:ascii="GHEA Grapalat" w:hAnsi="GHEA Grapalat"/>
          <w:lang w:val="hy-AM"/>
        </w:rPr>
        <w:t xml:space="preserve"> </w:t>
      </w:r>
      <w:r w:rsidRPr="002A65A5">
        <w:rPr>
          <w:rFonts w:ascii="GHEA Grapalat" w:hAnsi="GHEA Grapalat" w:cs="Sylfaen"/>
          <w:lang w:val="hy-AM"/>
        </w:rPr>
        <w:t>համայնքապետարանը</w:t>
      </w:r>
      <w:r w:rsidRPr="002A65A5">
        <w:rPr>
          <w:rFonts w:ascii="GHEA Grapalat" w:hAnsi="GHEA Grapalat"/>
          <w:lang w:val="hy-AM"/>
        </w:rPr>
        <w:t xml:space="preserve"> </w:t>
      </w:r>
      <w:r w:rsidRPr="002A65A5">
        <w:rPr>
          <w:rFonts w:ascii="GHEA Grapalat" w:hAnsi="GHEA Grapalat" w:cs="Sylfaen"/>
          <w:lang w:val="hy-AM"/>
        </w:rPr>
        <w:t>ուշադրությունը</w:t>
      </w:r>
      <w:r w:rsidRPr="002A65A5">
        <w:rPr>
          <w:rFonts w:ascii="GHEA Grapalat" w:hAnsi="GHEA Grapalat"/>
          <w:lang w:val="hy-AM"/>
        </w:rPr>
        <w:t xml:space="preserve"> </w:t>
      </w:r>
      <w:r w:rsidRPr="002A65A5">
        <w:rPr>
          <w:rFonts w:ascii="GHEA Grapalat" w:hAnsi="GHEA Grapalat" w:cs="Sylfaen"/>
          <w:lang w:val="hy-AM"/>
        </w:rPr>
        <w:t>կենտրոնացրել</w:t>
      </w:r>
      <w:r w:rsidRPr="002A65A5">
        <w:rPr>
          <w:rFonts w:ascii="GHEA Grapalat" w:hAnsi="GHEA Grapalat"/>
          <w:lang w:val="hy-AM"/>
        </w:rPr>
        <w:t xml:space="preserve"> </w:t>
      </w:r>
      <w:r w:rsidRPr="002A65A5">
        <w:rPr>
          <w:rFonts w:ascii="GHEA Grapalat" w:hAnsi="GHEA Grapalat" w:cs="Sylfaen"/>
          <w:lang w:val="hy-AM"/>
        </w:rPr>
        <w:t>է</w:t>
      </w:r>
      <w:r w:rsidRPr="002A65A5">
        <w:rPr>
          <w:rFonts w:ascii="GHEA Grapalat" w:hAnsi="GHEA Grapalat"/>
          <w:lang w:val="hy-AM"/>
        </w:rPr>
        <w:t xml:space="preserve"> </w:t>
      </w:r>
      <w:r w:rsidRPr="002A65A5">
        <w:rPr>
          <w:rFonts w:ascii="GHEA Grapalat" w:hAnsi="GHEA Grapalat" w:cs="Sylfaen"/>
          <w:lang w:val="hy-AM"/>
        </w:rPr>
        <w:t>համայնքի փողոցների ասֆալտապատման</w:t>
      </w:r>
      <w:r w:rsidRPr="002A65A5">
        <w:rPr>
          <w:rFonts w:ascii="GHEA Grapalat" w:hAnsi="GHEA Grapalat"/>
          <w:lang w:val="hy-AM"/>
        </w:rPr>
        <w:t xml:space="preserve">, </w:t>
      </w:r>
      <w:r w:rsidRPr="002A65A5">
        <w:rPr>
          <w:rFonts w:ascii="GHEA Grapalat" w:hAnsi="GHEA Grapalat" w:cs="Arial"/>
          <w:color w:val="050505"/>
          <w:shd w:val="clear" w:color="auto" w:fill="FFFFFF"/>
          <w:lang w:val="hy-AM"/>
        </w:rPr>
        <w:t>տուֆով</w:t>
      </w:r>
      <w:r w:rsidRPr="002A65A5">
        <w:rPr>
          <w:rFonts w:ascii="GHEA Grapalat" w:hAnsi="GHEA Grapalat" w:cs="Segoe UI Historic"/>
          <w:color w:val="050505"/>
          <w:shd w:val="clear" w:color="auto" w:fill="FFFFFF"/>
          <w:lang w:val="hy-AM"/>
        </w:rPr>
        <w:t xml:space="preserve"> </w:t>
      </w:r>
      <w:r w:rsidRPr="002A65A5">
        <w:rPr>
          <w:rFonts w:ascii="GHEA Grapalat" w:hAnsi="GHEA Grapalat" w:cs="Arial"/>
          <w:color w:val="050505"/>
          <w:shd w:val="clear" w:color="auto" w:fill="FFFFFF"/>
          <w:lang w:val="hy-AM"/>
        </w:rPr>
        <w:t xml:space="preserve">սալարկման, </w:t>
      </w:r>
      <w:r w:rsidRPr="002A65A5">
        <w:rPr>
          <w:rFonts w:ascii="GHEA Grapalat" w:hAnsi="GHEA Grapalat" w:cs="Arial"/>
          <w:color w:val="050505"/>
          <w:shd w:val="clear" w:color="auto" w:fill="FFFFFF"/>
          <w:lang w:val="hy-AM"/>
        </w:rPr>
        <w:lastRenderedPageBreak/>
        <w:t xml:space="preserve">խաղահրապարակների կառուցման,  </w:t>
      </w:r>
      <w:r w:rsidRPr="002A65A5">
        <w:rPr>
          <w:rFonts w:ascii="GHEA Grapalat" w:hAnsi="GHEA Grapalat" w:cs="Sylfaen"/>
          <w:lang w:val="hy-AM"/>
        </w:rPr>
        <w:t>գազաֆիկացման</w:t>
      </w:r>
      <w:r w:rsidRPr="002A65A5">
        <w:rPr>
          <w:rFonts w:ascii="GHEA Grapalat" w:hAnsi="GHEA Grapalat"/>
          <w:lang w:val="hy-AM"/>
        </w:rPr>
        <w:t xml:space="preserve"> </w:t>
      </w:r>
      <w:r w:rsidRPr="002A65A5">
        <w:rPr>
          <w:rFonts w:ascii="GHEA Grapalat" w:hAnsi="GHEA Grapalat" w:cs="Sylfaen"/>
          <w:lang w:val="hy-AM"/>
        </w:rPr>
        <w:t>աշխատանքներին</w:t>
      </w:r>
      <w:r w:rsidRPr="002A65A5">
        <w:rPr>
          <w:rFonts w:ascii="GHEA Grapalat" w:hAnsi="GHEA Grapalat"/>
          <w:lang w:val="hy-AM"/>
        </w:rPr>
        <w:t>, որոնց համար</w:t>
      </w:r>
      <w:r w:rsidRPr="002A65A5">
        <w:rPr>
          <w:rFonts w:ascii="GHEA Grapalat" w:hAnsi="GHEA Grapalat" w:cs="Sylfaen"/>
          <w:lang w:val="hy-AM"/>
        </w:rPr>
        <w:t xml:space="preserve"> </w:t>
      </w:r>
      <w:r w:rsidRPr="002A65A5">
        <w:rPr>
          <w:rFonts w:ascii="GHEA Grapalat" w:hAnsi="GHEA Grapalat"/>
          <w:color w:val="000000"/>
          <w:lang w:val="hy-AM"/>
        </w:rPr>
        <w:t xml:space="preserve">կատարվել է  կապիտալ ծախսեր 776 մլն 567.734 հազ դրամ, որից՝ պետության կողմից կապիտալ սուբվենցիա - 235մլն 891.473հազ դրամ   </w:t>
      </w:r>
    </w:p>
    <w:p w:rsidR="002A65A5" w:rsidRPr="002A65A5" w:rsidRDefault="002A65A5" w:rsidP="002A65A5">
      <w:pPr>
        <w:pStyle w:val="a5"/>
        <w:tabs>
          <w:tab w:val="left" w:pos="708"/>
        </w:tabs>
        <w:spacing w:line="276" w:lineRule="auto"/>
        <w:jc w:val="both"/>
        <w:outlineLvl w:val="0"/>
        <w:rPr>
          <w:rFonts w:ascii="GHEA Grapalat" w:hAnsi="GHEA Grapalat"/>
          <w:color w:val="000000"/>
          <w:lang w:val="hy-AM"/>
        </w:rPr>
      </w:pPr>
      <w:r w:rsidRPr="002A65A5">
        <w:rPr>
          <w:rFonts w:ascii="GHEA Grapalat" w:hAnsi="GHEA Grapalat"/>
          <w:color w:val="000000"/>
          <w:lang w:val="hy-AM"/>
        </w:rPr>
        <w:t xml:space="preserve">   Փարաքար,  Բաղրամյան, Այգեկ բնակավայրերում </w:t>
      </w:r>
      <w:r w:rsidRPr="002A65A5">
        <w:rPr>
          <w:rFonts w:ascii="GHEA Grapalat" w:hAnsi="GHEA Grapalat" w:cs="Arial"/>
          <w:color w:val="050505"/>
          <w:shd w:val="clear" w:color="auto" w:fill="FFFFFF"/>
          <w:lang w:val="hy-AM"/>
        </w:rPr>
        <w:t xml:space="preserve">ասֆալտապատում - </w:t>
      </w:r>
      <w:r w:rsidRPr="002A65A5">
        <w:rPr>
          <w:rFonts w:ascii="GHEA Grapalat" w:hAnsi="GHEA Grapalat"/>
          <w:color w:val="000000"/>
          <w:lang w:val="hy-AM"/>
        </w:rPr>
        <w:t xml:space="preserve">234 մլն 880.0 հազ դրամ, </w:t>
      </w:r>
    </w:p>
    <w:p w:rsidR="002A65A5" w:rsidRPr="002A65A5" w:rsidRDefault="002A65A5" w:rsidP="002A65A5">
      <w:pPr>
        <w:pStyle w:val="a5"/>
        <w:tabs>
          <w:tab w:val="clear" w:pos="4320"/>
          <w:tab w:val="clear" w:pos="8640"/>
        </w:tabs>
        <w:spacing w:line="276" w:lineRule="auto"/>
        <w:ind w:right="708"/>
        <w:jc w:val="both"/>
        <w:rPr>
          <w:rFonts w:ascii="GHEA Grapalat" w:hAnsi="GHEA Grapalat"/>
          <w:color w:val="000000"/>
          <w:lang w:val="hy-AM"/>
        </w:rPr>
      </w:pPr>
      <w:r w:rsidRPr="002A65A5">
        <w:rPr>
          <w:rFonts w:ascii="GHEA Grapalat" w:hAnsi="GHEA Grapalat"/>
          <w:color w:val="000000"/>
          <w:lang w:val="hy-AM"/>
        </w:rPr>
        <w:t xml:space="preserve">   Փարաքար համայնքի Բաղրամյան բնակավայրի Կոմիտաս փողոցի մի հատվածի տուֆով սալարկում</w:t>
      </w:r>
      <w:r w:rsidRPr="002A65A5">
        <w:rPr>
          <w:rFonts w:ascii="GHEA Grapalat" w:hAnsi="GHEA Grapalat" w:cs="Arial"/>
          <w:color w:val="050505"/>
          <w:shd w:val="clear" w:color="auto" w:fill="FFFFFF"/>
          <w:lang w:val="hy-AM"/>
        </w:rPr>
        <w:t xml:space="preserve"> - </w:t>
      </w:r>
      <w:r w:rsidRPr="002A65A5">
        <w:rPr>
          <w:rFonts w:ascii="GHEA Grapalat" w:hAnsi="GHEA Grapalat"/>
          <w:color w:val="000000"/>
          <w:lang w:val="hy-AM"/>
        </w:rPr>
        <w:t xml:space="preserve">17 մլն 003.105 հազ դրամ, </w:t>
      </w:r>
    </w:p>
    <w:p w:rsidR="002A65A5" w:rsidRPr="002A65A5" w:rsidRDefault="002A65A5" w:rsidP="002A65A5">
      <w:pPr>
        <w:pStyle w:val="a5"/>
        <w:tabs>
          <w:tab w:val="clear" w:pos="4320"/>
          <w:tab w:val="clear" w:pos="8640"/>
        </w:tabs>
        <w:spacing w:line="276" w:lineRule="auto"/>
        <w:ind w:right="708"/>
        <w:jc w:val="both"/>
        <w:rPr>
          <w:rFonts w:ascii="GHEA Grapalat" w:hAnsi="GHEA Grapalat"/>
          <w:color w:val="000000"/>
          <w:lang w:val="hy-AM"/>
        </w:rPr>
      </w:pPr>
      <w:r w:rsidRPr="002A65A5">
        <w:rPr>
          <w:rFonts w:ascii="GHEA Grapalat" w:hAnsi="GHEA Grapalat" w:cs="Arial"/>
          <w:color w:val="050505"/>
          <w:shd w:val="clear" w:color="auto" w:fill="FFFFFF"/>
          <w:lang w:val="hy-AM"/>
        </w:rPr>
        <w:t xml:space="preserve">   Փարաքար համայնքի Բաղրամյան, Այգեկ, Նորակերտ, Արևաշատ, Մուսալեռ, Մերձավան, Պտղունք, Փարաքար բնակավայրերում խաղահրապարակների կառուցում և գոյություն ունեցող խաղահրապարակների վերանորոգում և վերազինում ծրագրի իրականացման համար կատարվել է ծախս 5մլն դրամ նախագծանախահաշվային փաստաթղթերի և 450.0 հազ դրամ փորձաքննության համար: Աշխատանքները ավարտին է հասել Նորակերտ բնակավայրում, որի համար ծախսվել է 10մլն 291.078հազ դրամ: Մուսալեռ, Պտղունք և Փարաքար բնակավայրերում դեռ շարունակվում են, որոնց համար ծախսը կազմում է </w:t>
      </w:r>
      <w:r w:rsidRPr="002A65A5">
        <w:rPr>
          <w:rFonts w:ascii="GHEA Grapalat" w:hAnsi="GHEA Grapalat"/>
          <w:color w:val="000000"/>
          <w:lang w:val="hy-AM"/>
        </w:rPr>
        <w:t xml:space="preserve">22 մլն 81.120 հազ դրամ: </w:t>
      </w:r>
      <w:r w:rsidRPr="002A65A5">
        <w:rPr>
          <w:rFonts w:ascii="GHEA Grapalat" w:hAnsi="GHEA Grapalat" w:cs="Arial"/>
          <w:color w:val="050505"/>
          <w:shd w:val="clear" w:color="auto" w:fill="FFFFFF"/>
          <w:lang w:val="hy-AM"/>
        </w:rPr>
        <w:t>Բաղրամյան, Այգեկ, Արևաշատ, Մերձավան բնակավայրերում խաղահրապարակների կառուցումը կիականանա 2023թվականին:</w:t>
      </w:r>
    </w:p>
    <w:p w:rsidR="002A65A5" w:rsidRPr="002A65A5" w:rsidRDefault="002A65A5" w:rsidP="002A65A5">
      <w:pPr>
        <w:pStyle w:val="a3"/>
        <w:ind w:left="0" w:right="708"/>
        <w:jc w:val="both"/>
        <w:rPr>
          <w:rFonts w:ascii="GHEA Grapalat" w:hAnsi="GHEA Grapalat" w:cs="Arial"/>
          <w:color w:val="050505"/>
          <w:sz w:val="24"/>
          <w:szCs w:val="24"/>
          <w:shd w:val="clear" w:color="auto" w:fill="FFFFFF"/>
          <w:lang w:val="hy-AM"/>
        </w:rPr>
      </w:pPr>
      <w:r w:rsidRPr="002A65A5">
        <w:rPr>
          <w:rFonts w:ascii="GHEA Grapalat" w:hAnsi="GHEA Grapalat" w:cs="Arial"/>
          <w:color w:val="050505"/>
          <w:sz w:val="24"/>
          <w:szCs w:val="24"/>
          <w:shd w:val="clear" w:color="auto" w:fill="FFFFFF"/>
          <w:lang w:val="hy-AM"/>
        </w:rPr>
        <w:t xml:space="preserve">   Փարաքար համայնքի Բաղրամյան, Պտղունք, Մուսալեռ, Մերձավան, Այգեկ և  Փարաքար բնակավայրերի   փողոցների գազաֆիկացում - </w:t>
      </w:r>
      <w:r w:rsidRPr="002A65A5">
        <w:rPr>
          <w:rFonts w:ascii="GHEA Grapalat" w:hAnsi="GHEA Grapalat"/>
          <w:color w:val="000000"/>
          <w:sz w:val="24"/>
          <w:szCs w:val="24"/>
          <w:lang w:val="hy-AM"/>
        </w:rPr>
        <w:t>132 մլն 652.950 հազ դրամ,</w:t>
      </w:r>
      <w:r w:rsidRPr="002A65A5">
        <w:rPr>
          <w:rFonts w:ascii="GHEA Grapalat" w:hAnsi="GHEA Grapalat" w:cs="Arial"/>
          <w:color w:val="050505"/>
          <w:sz w:val="24"/>
          <w:szCs w:val="24"/>
          <w:shd w:val="clear" w:color="auto" w:fill="FFFFFF"/>
          <w:lang w:val="hy-AM"/>
        </w:rPr>
        <w:t xml:space="preserve">      </w:t>
      </w:r>
    </w:p>
    <w:p w:rsidR="002A65A5" w:rsidRPr="002A65A5" w:rsidRDefault="002A65A5" w:rsidP="002A65A5">
      <w:pPr>
        <w:pStyle w:val="a3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2A65A5">
        <w:rPr>
          <w:rFonts w:ascii="GHEA Grapalat" w:hAnsi="GHEA Grapalat"/>
          <w:sz w:val="24"/>
          <w:szCs w:val="24"/>
          <w:lang w:val="hy-AM"/>
        </w:rPr>
        <w:t xml:space="preserve">2021 թվականի  ՀՀ Կառավարության կողմից հաստատված անավարտ սուբվենցիոն ծրագրերից ավարտին է հասել. </w:t>
      </w:r>
    </w:p>
    <w:p w:rsidR="002A65A5" w:rsidRPr="002A65A5" w:rsidRDefault="002A65A5" w:rsidP="002A65A5">
      <w:pPr>
        <w:pStyle w:val="a3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2A65A5">
        <w:rPr>
          <w:rFonts w:ascii="GHEA Grapalat" w:hAnsi="GHEA Grapalat"/>
          <w:sz w:val="24"/>
          <w:szCs w:val="24"/>
          <w:lang w:val="hy-AM"/>
        </w:rPr>
        <w:t xml:space="preserve">   Փ</w:t>
      </w:r>
      <w:r w:rsidRPr="002A65A5">
        <w:rPr>
          <w:rFonts w:ascii="GHEA Grapalat" w:hAnsi="GHEA Grapalat" w:cs="Arial"/>
          <w:color w:val="050505"/>
          <w:sz w:val="24"/>
          <w:szCs w:val="24"/>
          <w:shd w:val="clear" w:color="auto" w:fill="FFFFFF"/>
          <w:lang w:val="hy-AM"/>
        </w:rPr>
        <w:t xml:space="preserve">արաքար </w:t>
      </w:r>
      <w:r w:rsidRPr="002A65A5">
        <w:rPr>
          <w:rFonts w:ascii="GHEA Grapalat" w:hAnsi="GHEA Grapalat"/>
          <w:sz w:val="24"/>
          <w:szCs w:val="24"/>
          <w:lang w:val="hy-AM"/>
        </w:rPr>
        <w:t>բնակավայրի</w:t>
      </w:r>
      <w:r w:rsidRPr="002A65A5">
        <w:rPr>
          <w:rFonts w:ascii="GHEA Grapalat" w:hAnsi="GHEA Grapalat" w:cs="Arial"/>
          <w:color w:val="050505"/>
          <w:sz w:val="24"/>
          <w:szCs w:val="24"/>
          <w:shd w:val="clear" w:color="auto" w:fill="FFFFFF"/>
          <w:lang w:val="hy-AM"/>
        </w:rPr>
        <w:t xml:space="preserve"> Վազգեն Սարգսյան թաղամասի կոյուղագծի  կառուցման և Էրեբունի փողոցի կոյուղագծի վերանորոգման աշխատանքները /1420 գծմ երկարությամբ/</w:t>
      </w:r>
      <w:r w:rsidRPr="002A65A5">
        <w:rPr>
          <w:rFonts w:ascii="GHEA Grapalat" w:hAnsi="GHEA Grapalat"/>
          <w:sz w:val="24"/>
          <w:szCs w:val="24"/>
          <w:lang w:val="hy-AM"/>
        </w:rPr>
        <w:t xml:space="preserve"> 98 մլն 346.384 դրամ: </w:t>
      </w:r>
    </w:p>
    <w:p w:rsidR="002A65A5" w:rsidRPr="002A65A5" w:rsidRDefault="002A65A5" w:rsidP="002A65A5">
      <w:pPr>
        <w:pStyle w:val="a3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2A65A5">
        <w:rPr>
          <w:rFonts w:ascii="GHEA Grapalat" w:hAnsi="GHEA Grapalat"/>
          <w:sz w:val="24"/>
          <w:szCs w:val="24"/>
          <w:lang w:val="hy-AM"/>
        </w:rPr>
        <w:t xml:space="preserve">  Արևաշատ բնակավայրի մանկապարտեզի կառուցման կապալային աշխատանքներ- 52 մլն 862.542 հազ.դրամ:</w:t>
      </w:r>
    </w:p>
    <w:p w:rsidR="002A65A5" w:rsidRPr="002A65A5" w:rsidRDefault="002A65A5" w:rsidP="002A65A5">
      <w:pPr>
        <w:pStyle w:val="a3"/>
        <w:ind w:left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A65A5">
        <w:rPr>
          <w:rFonts w:ascii="GHEA Grapalat" w:hAnsi="GHEA Grapalat"/>
          <w:color w:val="000000"/>
          <w:sz w:val="24"/>
          <w:szCs w:val="24"/>
          <w:lang w:val="hy-AM"/>
        </w:rPr>
        <w:t xml:space="preserve">  Բաղրամյան </w:t>
      </w:r>
      <w:r w:rsidRPr="002A65A5">
        <w:rPr>
          <w:rFonts w:ascii="GHEA Grapalat" w:hAnsi="GHEA Grapalat"/>
          <w:sz w:val="24"/>
          <w:szCs w:val="24"/>
          <w:lang w:val="hy-AM"/>
        </w:rPr>
        <w:t>բնակավայրի</w:t>
      </w:r>
      <w:r w:rsidRPr="002A65A5">
        <w:rPr>
          <w:rFonts w:ascii="GHEA Grapalat" w:hAnsi="GHEA Grapalat"/>
          <w:color w:val="000000"/>
          <w:sz w:val="24"/>
          <w:szCs w:val="24"/>
          <w:lang w:val="hy-AM"/>
        </w:rPr>
        <w:t xml:space="preserve"> խմելու ջրամատակարարման բաշխիչ ցանցի 11000գծ.մ ջրագիծի , 3700գծ.մ տների միացում վերանորոգման ծրագրի պետության մասնաբաժինը - 46 մլն 485 000 դրամ:</w:t>
      </w:r>
    </w:p>
    <w:p w:rsidR="002A65A5" w:rsidRPr="002A65A5" w:rsidRDefault="002A65A5" w:rsidP="002A65A5">
      <w:pPr>
        <w:pStyle w:val="a3"/>
        <w:ind w:left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A65A5">
        <w:rPr>
          <w:rFonts w:ascii="GHEA Grapalat" w:hAnsi="GHEA Grapalat"/>
          <w:color w:val="000000"/>
          <w:sz w:val="24"/>
          <w:szCs w:val="24"/>
          <w:lang w:val="hy-AM"/>
        </w:rPr>
        <w:t xml:space="preserve">  Բաղրամյան </w:t>
      </w:r>
      <w:r w:rsidRPr="002A65A5">
        <w:rPr>
          <w:rFonts w:ascii="GHEA Grapalat" w:hAnsi="GHEA Grapalat"/>
          <w:sz w:val="24"/>
          <w:szCs w:val="24"/>
          <w:lang w:val="hy-AM"/>
        </w:rPr>
        <w:t>բնակավայրի</w:t>
      </w:r>
      <w:r w:rsidRPr="002A65A5">
        <w:rPr>
          <w:rFonts w:ascii="GHEA Grapalat" w:hAnsi="GHEA Grapalat"/>
          <w:color w:val="000000"/>
          <w:sz w:val="24"/>
          <w:szCs w:val="24"/>
          <w:lang w:val="hy-AM"/>
        </w:rPr>
        <w:t xml:space="preserve"> բուժամբուլատորիայի շենքի տանիքի վերանորոգում , պատուհանների փոխարինում, կապիտալ ներքին հարդարում,  էլեկտրական լարերի հիմնովին մոնտաժ, կոյուղու կառուցում, ջրամատակարարում և վերանորոգում ծրագրի աշխատանքների պետության մասնաբաժինը - 8 մլն 475.0 հազ դրամ: </w:t>
      </w:r>
    </w:p>
    <w:p w:rsidR="002A65A5" w:rsidRPr="002A65A5" w:rsidRDefault="002A65A5" w:rsidP="002A65A5">
      <w:pPr>
        <w:pStyle w:val="a3"/>
        <w:ind w:left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2A65A5">
        <w:rPr>
          <w:rFonts w:ascii="GHEA Grapalat" w:hAnsi="GHEA Grapalat"/>
          <w:color w:val="000000"/>
          <w:sz w:val="24"/>
          <w:szCs w:val="24"/>
          <w:lang w:val="hy-AM"/>
        </w:rPr>
        <w:t xml:space="preserve">  Փարաքար </w:t>
      </w:r>
      <w:r w:rsidRPr="002A65A5">
        <w:rPr>
          <w:rFonts w:ascii="GHEA Grapalat" w:hAnsi="GHEA Grapalat"/>
          <w:sz w:val="24"/>
          <w:szCs w:val="24"/>
          <w:lang w:val="hy-AM"/>
        </w:rPr>
        <w:t xml:space="preserve">բնակավայրի </w:t>
      </w:r>
      <w:r w:rsidRPr="002A65A5">
        <w:rPr>
          <w:rFonts w:ascii="GHEA Grapalat" w:hAnsi="GHEA Grapalat"/>
          <w:color w:val="000000"/>
          <w:sz w:val="24"/>
          <w:szCs w:val="24"/>
          <w:lang w:val="hy-AM"/>
        </w:rPr>
        <w:t>Ի.Գասպարյան, Մեքենագործներ և Վ Մամիկոնյան փողոցների ասֆալտապատման նախորդ տարվա պարտք -13 մլն 691 .0 հազ դրամ :</w:t>
      </w:r>
    </w:p>
    <w:p w:rsidR="002A65A5" w:rsidRPr="002A65A5" w:rsidRDefault="002A65A5" w:rsidP="002A65A5">
      <w:pPr>
        <w:pStyle w:val="a3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2A65A5">
        <w:rPr>
          <w:rFonts w:ascii="GHEA Grapalat" w:hAnsi="GHEA Grapalat"/>
          <w:sz w:val="24"/>
          <w:szCs w:val="24"/>
          <w:lang w:val="hy-AM"/>
        </w:rPr>
        <w:t>Կապիտալ ծախսեր է կատարվել՝</w:t>
      </w:r>
    </w:p>
    <w:p w:rsidR="002A65A5" w:rsidRPr="002A65A5" w:rsidRDefault="002A65A5" w:rsidP="002A65A5">
      <w:pPr>
        <w:pStyle w:val="a3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2A65A5">
        <w:rPr>
          <w:rFonts w:ascii="GHEA Grapalat" w:hAnsi="GHEA Grapalat"/>
          <w:sz w:val="24"/>
          <w:szCs w:val="24"/>
          <w:lang w:val="hy-AM"/>
        </w:rPr>
        <w:t xml:space="preserve">  Արևաշատ բնակավայրի  Երևանյան խճուղի թիվ 61 մանկապարտեզի գազատարի գազաֆիկացման նախագծանախահաշվային փաստաթղթերի համար - 250.0 հազ դրամ, և կոյուղահորի կառուցման և տարածքի բարեկարգման նախագծանախահաշվային փաստաթղթերի համար 500.0 հազ.դրամ:</w:t>
      </w:r>
    </w:p>
    <w:p w:rsidR="002A65A5" w:rsidRPr="002A65A5" w:rsidRDefault="002A65A5" w:rsidP="002A65A5">
      <w:pPr>
        <w:pStyle w:val="a3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2A65A5">
        <w:rPr>
          <w:rFonts w:ascii="GHEA Grapalat" w:hAnsi="GHEA Grapalat"/>
          <w:sz w:val="24"/>
          <w:szCs w:val="24"/>
          <w:lang w:val="hy-AM"/>
        </w:rPr>
        <w:lastRenderedPageBreak/>
        <w:t xml:space="preserve">   Բաղրամյան բնակավայրի ոռոգման ջրագծի վերակառուցման նախագծանախահաշվային փաստաթղթերի համար 250.0 հազ.դրամ:</w:t>
      </w:r>
    </w:p>
    <w:p w:rsidR="002A65A5" w:rsidRPr="002A65A5" w:rsidRDefault="002A65A5" w:rsidP="002A65A5">
      <w:pPr>
        <w:pStyle w:val="a3"/>
        <w:ind w:left="0"/>
        <w:jc w:val="both"/>
        <w:rPr>
          <w:rFonts w:ascii="GHEA Grapalat" w:hAnsi="GHEA Grapalat" w:cs="Arial"/>
          <w:color w:val="050505"/>
          <w:sz w:val="24"/>
          <w:szCs w:val="24"/>
          <w:shd w:val="clear" w:color="auto" w:fill="FFFFFF"/>
          <w:lang w:val="hy-AM"/>
        </w:rPr>
      </w:pPr>
      <w:r w:rsidRPr="002A65A5">
        <w:rPr>
          <w:rFonts w:ascii="GHEA Grapalat" w:hAnsi="GHEA Grapalat" w:cs="Arial"/>
          <w:color w:val="050505"/>
          <w:sz w:val="24"/>
          <w:szCs w:val="24"/>
          <w:shd w:val="clear" w:color="auto" w:fill="FFFFFF"/>
          <w:lang w:val="hy-AM"/>
        </w:rPr>
        <w:t xml:space="preserve">   Մերձավան  բնակավայրի Երևանայան խճուղու 2-րդ փողոցի և 2-րդ փողոցի 1-ին փակուղու կոյուղագծի կառուցման նախագծանախահաշվային փաստաթղթերի կազմման համար 1 մլն 200.0 հազ դրամ, կառուցման համար-11 մլն 957.719 հազ.դրամ:</w:t>
      </w:r>
    </w:p>
    <w:p w:rsidR="002A65A5" w:rsidRPr="002A65A5" w:rsidRDefault="002A65A5" w:rsidP="002A65A5">
      <w:pPr>
        <w:pStyle w:val="a3"/>
        <w:ind w:left="0"/>
        <w:jc w:val="both"/>
        <w:rPr>
          <w:rFonts w:ascii="GHEA Grapalat" w:hAnsi="GHEA Grapalat" w:cs="Arial"/>
          <w:color w:val="050505"/>
          <w:sz w:val="24"/>
          <w:szCs w:val="24"/>
          <w:shd w:val="clear" w:color="auto" w:fill="FFFFFF"/>
          <w:lang w:val="hy-AM"/>
        </w:rPr>
      </w:pPr>
      <w:r w:rsidRPr="002A65A5">
        <w:rPr>
          <w:rFonts w:ascii="GHEA Grapalat" w:hAnsi="GHEA Grapalat" w:cs="Arial"/>
          <w:color w:val="050505"/>
          <w:sz w:val="24"/>
          <w:szCs w:val="24"/>
          <w:shd w:val="clear" w:color="auto" w:fill="FFFFFF"/>
          <w:lang w:val="hy-AM"/>
        </w:rPr>
        <w:t xml:space="preserve">  Նորակերտ բնակավայրի Կոմիտաս փողոցի մայթի տուֆով կառուցման նախագծանախահաշվային փաստաթղթերի կազմում 360.0 հազ դրամ, կառուցում -16 մլն 942.732 հազ դրամ:</w:t>
      </w:r>
    </w:p>
    <w:p w:rsidR="002A65A5" w:rsidRPr="002A65A5" w:rsidRDefault="002A65A5" w:rsidP="002A65A5">
      <w:pPr>
        <w:pStyle w:val="a3"/>
        <w:ind w:left="0"/>
        <w:jc w:val="both"/>
        <w:rPr>
          <w:rFonts w:ascii="GHEA Grapalat" w:hAnsi="GHEA Grapalat" w:cs="Arial"/>
          <w:color w:val="050505"/>
          <w:sz w:val="24"/>
          <w:szCs w:val="24"/>
          <w:shd w:val="clear" w:color="auto" w:fill="FFFFFF"/>
          <w:lang w:val="hy-AM"/>
        </w:rPr>
      </w:pPr>
      <w:r w:rsidRPr="002A65A5">
        <w:rPr>
          <w:rFonts w:ascii="GHEA Grapalat" w:hAnsi="GHEA Grapalat" w:cs="Arial"/>
          <w:color w:val="050505"/>
          <w:sz w:val="24"/>
          <w:szCs w:val="24"/>
          <w:shd w:val="clear" w:color="auto" w:fill="FFFFFF"/>
          <w:lang w:val="hy-AM"/>
        </w:rPr>
        <w:t xml:space="preserve">  Պտղունք բնակավայրի վարչական շենքի տանիքի վերանորոգման աշխատանքներ - 4 մլն դրամ:</w:t>
      </w:r>
    </w:p>
    <w:p w:rsidR="002A65A5" w:rsidRPr="002A65A5" w:rsidRDefault="002A65A5" w:rsidP="002A65A5">
      <w:pPr>
        <w:pStyle w:val="a3"/>
        <w:ind w:left="0"/>
        <w:jc w:val="both"/>
        <w:rPr>
          <w:rFonts w:ascii="GHEA Grapalat" w:hAnsi="GHEA Grapalat" w:cs="Arial"/>
          <w:color w:val="050505"/>
          <w:sz w:val="24"/>
          <w:szCs w:val="24"/>
          <w:shd w:val="clear" w:color="auto" w:fill="FFFFFF"/>
          <w:lang w:val="hy-AM"/>
        </w:rPr>
      </w:pPr>
      <w:r w:rsidRPr="002A65A5">
        <w:rPr>
          <w:rFonts w:ascii="GHEA Grapalat" w:hAnsi="GHEA Grapalat" w:cs="Arial"/>
          <w:color w:val="050505"/>
          <w:sz w:val="24"/>
          <w:szCs w:val="24"/>
          <w:shd w:val="clear" w:color="auto" w:fill="FFFFFF"/>
          <w:lang w:val="hy-AM"/>
        </w:rPr>
        <w:t xml:space="preserve">   Բաղրամյան բնակավայրի բուժամբուլատորիայի և մշակույթի տան ջեռուցման համակարգի  անցկացման նախագծանախահաշվային փաստաթղթերի կազմում -220.0 հազ դրամ:  </w:t>
      </w:r>
    </w:p>
    <w:p w:rsidR="002A65A5" w:rsidRPr="002A65A5" w:rsidRDefault="002A65A5" w:rsidP="002A65A5">
      <w:pPr>
        <w:pStyle w:val="a3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2A65A5">
        <w:rPr>
          <w:rFonts w:ascii="GHEA Grapalat" w:hAnsi="GHEA Grapalat"/>
          <w:sz w:val="24"/>
          <w:szCs w:val="24"/>
          <w:lang w:val="hy-AM"/>
        </w:rPr>
        <w:t xml:space="preserve">        Փարաքար </w:t>
      </w:r>
      <w:r w:rsidRPr="002A65A5">
        <w:rPr>
          <w:rFonts w:ascii="GHEA Grapalat" w:hAnsi="GHEA Grapalat" w:cs="Arial"/>
          <w:color w:val="050505"/>
          <w:sz w:val="24"/>
          <w:szCs w:val="24"/>
          <w:shd w:val="clear" w:color="auto" w:fill="FFFFFF"/>
          <w:lang w:val="hy-AM"/>
        </w:rPr>
        <w:t>բնակավայրի</w:t>
      </w:r>
      <w:r w:rsidRPr="002A65A5">
        <w:rPr>
          <w:rFonts w:ascii="GHEA Grapalat" w:hAnsi="GHEA Grapalat"/>
          <w:sz w:val="24"/>
          <w:szCs w:val="24"/>
          <w:lang w:val="hy-AM"/>
        </w:rPr>
        <w:t xml:space="preserve"> Անդրանիկի փողոցում գազատարի կառուցման և շինհավաքագրման աշխատանքներ - 967.862 հազ դրամ և Բաղրամյան փողոցում ասֆալտբետոնե ծածկի փոսային վերանորոգում -996.0հազ դրամ:</w:t>
      </w:r>
    </w:p>
    <w:p w:rsidR="002A65A5" w:rsidRPr="002A65A5" w:rsidRDefault="002A65A5" w:rsidP="002A65A5">
      <w:pPr>
        <w:pStyle w:val="a3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2A65A5">
        <w:rPr>
          <w:rFonts w:ascii="GHEA Grapalat" w:hAnsi="GHEA Grapalat"/>
          <w:sz w:val="24"/>
          <w:szCs w:val="24"/>
          <w:lang w:val="hy-AM"/>
        </w:rPr>
        <w:t xml:space="preserve">    Մուսալեռ բնակավայրում ոռոգման ցանցի ընդլայնման և վերանորոգման համար ձեռք է բերվել 26 հատ երկաթբետոնե կիսախողովակ և տեղադրվել ցեմենտ ավազե շաղախով  4 մլն 666.200հազ դրամ:</w:t>
      </w:r>
    </w:p>
    <w:p w:rsidR="002A65A5" w:rsidRPr="002A65A5" w:rsidRDefault="002A65A5" w:rsidP="002A65A5">
      <w:pPr>
        <w:pStyle w:val="a3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2A65A5">
        <w:rPr>
          <w:rFonts w:ascii="GHEA Grapalat" w:hAnsi="GHEA Grapalat"/>
          <w:sz w:val="24"/>
          <w:szCs w:val="24"/>
          <w:lang w:val="hy-AM"/>
        </w:rPr>
        <w:t xml:space="preserve">    Այգեկ բնակավայրի սելավատար ջրահեռացման կամուրջի մասնակի վերանորոգում -953.104 հազ դրամ:</w:t>
      </w:r>
    </w:p>
    <w:p w:rsidR="002A65A5" w:rsidRPr="002A65A5" w:rsidRDefault="002A65A5" w:rsidP="002A65A5">
      <w:pPr>
        <w:pStyle w:val="a3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2A65A5">
        <w:rPr>
          <w:rFonts w:ascii="GHEA Grapalat" w:hAnsi="GHEA Grapalat"/>
          <w:sz w:val="24"/>
          <w:szCs w:val="24"/>
          <w:lang w:val="hy-AM"/>
        </w:rPr>
        <w:t xml:space="preserve">    Փարաքար համայնքի 9 բնակավայրերում անբարեկարգ փողոցներում փոսալցման աշխատանքներ, էքսկավատորի ծառայություններ և գլդոնում - 5 մլն 720.0 հազ դրամ:</w:t>
      </w:r>
    </w:p>
    <w:p w:rsidR="002A65A5" w:rsidRPr="002A65A5" w:rsidRDefault="002A65A5" w:rsidP="002A65A5">
      <w:pPr>
        <w:pStyle w:val="a3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  <w:r w:rsidRPr="002A65A5">
        <w:rPr>
          <w:rFonts w:ascii="GHEA Grapalat" w:hAnsi="GHEA Grapalat"/>
          <w:sz w:val="24"/>
          <w:szCs w:val="24"/>
          <w:lang w:val="hy-AM"/>
        </w:rPr>
        <w:t xml:space="preserve">   Վարչական սարքավորումներ և աճող ակտիվներ  ձեռք բերման գծով կատարվել է ծախս 2 մլն 679.862 հազ դրամ</w:t>
      </w:r>
    </w:p>
    <w:p w:rsidR="002A65A5" w:rsidRPr="002A65A5" w:rsidRDefault="002A65A5" w:rsidP="002A65A5">
      <w:pPr>
        <w:spacing w:after="0" w:line="276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A65A5">
        <w:rPr>
          <w:rFonts w:ascii="GHEA Grapalat" w:hAnsi="GHEA Grapalat"/>
          <w:sz w:val="24"/>
          <w:szCs w:val="24"/>
          <w:lang w:val="hy-AM"/>
        </w:rPr>
        <w:t xml:space="preserve"> Փարաքար համայնքի 2023 թվականի   սուբվենցիոն ծրագրերի իրականացման համար փոխանցվել է նախագծանախահաշվային փաստաթղթեր  և փորձաքննություն -  82 մլն 910.0 հազ դրամ, դրանք են՝</w:t>
      </w:r>
    </w:p>
    <w:p w:rsidR="002A65A5" w:rsidRPr="002A65A5" w:rsidRDefault="002A65A5" w:rsidP="002A65A5">
      <w:pPr>
        <w:spacing w:line="276" w:lineRule="auto"/>
        <w:contextualSpacing/>
        <w:jc w:val="both"/>
        <w:rPr>
          <w:rFonts w:ascii="GHEA Grapalat" w:hAnsi="GHEA Grapalat" w:cs="Arial"/>
          <w:color w:val="050505"/>
          <w:sz w:val="24"/>
          <w:szCs w:val="24"/>
          <w:shd w:val="clear" w:color="auto" w:fill="FFFFFF"/>
          <w:lang w:val="hy-AM"/>
        </w:rPr>
      </w:pPr>
      <w:r w:rsidRPr="002A65A5">
        <w:rPr>
          <w:rFonts w:ascii="GHEA Grapalat" w:hAnsi="GHEA Grapalat"/>
          <w:sz w:val="24"/>
          <w:szCs w:val="24"/>
          <w:lang w:val="hy-AM"/>
        </w:rPr>
        <w:t xml:space="preserve">1. Փարաքար համայնքի Այգեկ, Փարաքար, Թաիրով, Արևաշատ, Մերձավան, Պտղունք, Մուսալեռ, Նորակերտ բնակավայրերի մանկապարտեզների վերանորոգման և բակային տարածքների բարեկարգման ծրագիր /համայնք-պետություն 30/70 </w:t>
      </w:r>
      <w:r w:rsidRPr="002A65A5">
        <w:rPr>
          <w:rFonts w:ascii="GHEA Grapalat" w:hAnsi="GHEA Grapalat" w:cs="Arial"/>
          <w:color w:val="050505"/>
          <w:sz w:val="24"/>
          <w:szCs w:val="24"/>
          <w:shd w:val="clear" w:color="auto" w:fill="FFFFFF"/>
          <w:lang w:val="hy-AM"/>
        </w:rPr>
        <w:t>տոկոսային հարաբերակցությամբ/</w:t>
      </w:r>
    </w:p>
    <w:p w:rsidR="002A65A5" w:rsidRPr="00D96632" w:rsidRDefault="002A65A5" w:rsidP="002A65A5">
      <w:pPr>
        <w:spacing w:line="276" w:lineRule="auto"/>
        <w:contextualSpacing/>
        <w:jc w:val="both"/>
        <w:rPr>
          <w:rFonts w:ascii="GHEA Grapalat" w:hAnsi="GHEA Grapalat" w:cs="Arial"/>
          <w:color w:val="050505"/>
          <w:sz w:val="24"/>
          <w:szCs w:val="24"/>
          <w:shd w:val="clear" w:color="auto" w:fill="FFFFFF"/>
          <w:lang w:val="hy-AM"/>
        </w:rPr>
      </w:pPr>
      <w:r w:rsidRPr="002A65A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6632">
        <w:rPr>
          <w:rFonts w:ascii="GHEA Grapalat" w:hAnsi="GHEA Grapalat"/>
          <w:sz w:val="24"/>
          <w:szCs w:val="24"/>
          <w:lang w:val="hy-AM"/>
        </w:rPr>
        <w:t>2 .</w:t>
      </w:r>
      <w:r w:rsidRPr="002A65A5">
        <w:rPr>
          <w:rFonts w:ascii="GHEA Grapalat" w:hAnsi="GHEA Grapalat"/>
          <w:sz w:val="24"/>
          <w:szCs w:val="24"/>
          <w:lang w:val="hy-AM"/>
        </w:rPr>
        <w:t>Փարաքար համայնքի Այգեկ , Նորակերտ, Արևաշատ , Մուսալեռ, Մերձավան, Պտղունք, Թաիրով, Փարաքար  և Բաղրամյան բնակավայրերի փողոցների ասֆալտապատման ծրագ</w:t>
      </w:r>
      <w:r w:rsidRPr="00D96632">
        <w:rPr>
          <w:rFonts w:ascii="GHEA Grapalat" w:hAnsi="GHEA Grapalat"/>
          <w:sz w:val="24"/>
          <w:szCs w:val="24"/>
          <w:lang w:val="hy-AM"/>
        </w:rPr>
        <w:t>ի</w:t>
      </w:r>
      <w:r w:rsidRPr="002A65A5">
        <w:rPr>
          <w:rFonts w:ascii="GHEA Grapalat" w:hAnsi="GHEA Grapalat"/>
          <w:sz w:val="24"/>
          <w:szCs w:val="24"/>
          <w:lang w:val="hy-AM"/>
        </w:rPr>
        <w:t xml:space="preserve">ր </w:t>
      </w:r>
      <w:r w:rsidRPr="00D96632">
        <w:rPr>
          <w:rFonts w:ascii="GHEA Grapalat" w:hAnsi="GHEA Grapalat"/>
          <w:sz w:val="24"/>
          <w:szCs w:val="24"/>
          <w:lang w:val="hy-AM"/>
        </w:rPr>
        <w:t>/համայնք-պետություն</w:t>
      </w:r>
      <w:r w:rsidRPr="002A65A5">
        <w:rPr>
          <w:rFonts w:ascii="GHEA Grapalat" w:hAnsi="GHEA Grapalat"/>
          <w:sz w:val="24"/>
          <w:szCs w:val="24"/>
          <w:lang w:val="hy-AM"/>
        </w:rPr>
        <w:t xml:space="preserve"> 65/35 </w:t>
      </w:r>
      <w:r w:rsidRPr="002A65A5">
        <w:rPr>
          <w:rFonts w:ascii="GHEA Grapalat" w:hAnsi="GHEA Grapalat" w:cs="Arial"/>
          <w:color w:val="050505"/>
          <w:sz w:val="24"/>
          <w:szCs w:val="24"/>
          <w:shd w:val="clear" w:color="auto" w:fill="FFFFFF"/>
          <w:lang w:val="hy-AM"/>
        </w:rPr>
        <w:t>տոկոսային հարաբերակցությամբ/</w:t>
      </w:r>
    </w:p>
    <w:p w:rsidR="002A65A5" w:rsidRPr="00E14055" w:rsidRDefault="002A65A5" w:rsidP="002A65A5">
      <w:pPr>
        <w:spacing w:line="276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14055">
        <w:rPr>
          <w:rFonts w:ascii="GHEA Grapalat" w:hAnsi="GHEA Grapalat"/>
          <w:sz w:val="24"/>
          <w:szCs w:val="24"/>
          <w:lang w:val="hy-AM"/>
        </w:rPr>
        <w:t xml:space="preserve">3. Փարաքար համայնքի Փարաքար բնակավայրի Է. Թևոսյան և Րաֆֆու փողոցների կոյուղագծի կառուցում ծրագրի /համայնք-պետություն 40/60 </w:t>
      </w:r>
      <w:r w:rsidRPr="002A65A5">
        <w:rPr>
          <w:rFonts w:ascii="GHEA Grapalat" w:hAnsi="GHEA Grapalat" w:cs="Arial"/>
          <w:color w:val="050505"/>
          <w:sz w:val="24"/>
          <w:szCs w:val="24"/>
          <w:shd w:val="clear" w:color="auto" w:fill="FFFFFF"/>
          <w:lang w:val="hy-AM"/>
        </w:rPr>
        <w:t>տոկոսային հարաբերակցությամբ</w:t>
      </w:r>
      <w:r w:rsidRPr="00E14055">
        <w:rPr>
          <w:rFonts w:ascii="GHEA Grapalat" w:hAnsi="GHEA Grapalat" w:cs="Arial"/>
          <w:color w:val="050505"/>
          <w:sz w:val="24"/>
          <w:szCs w:val="24"/>
          <w:shd w:val="clear" w:color="auto" w:fill="FFFFFF"/>
          <w:lang w:val="hy-AM"/>
        </w:rPr>
        <w:t>/</w:t>
      </w:r>
      <w:r w:rsidRPr="002A65A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2A65A5" w:rsidRPr="00F578BE" w:rsidRDefault="002A65A5" w:rsidP="002A65A5">
      <w:pPr>
        <w:spacing w:line="276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F578BE">
        <w:rPr>
          <w:rFonts w:ascii="GHEA Grapalat" w:hAnsi="GHEA Grapalat"/>
          <w:sz w:val="24"/>
          <w:szCs w:val="24"/>
          <w:lang w:val="hy-AM"/>
        </w:rPr>
        <w:t xml:space="preserve">4. Փարաքար համայնքի Մուսալեռ, Մերձավան, Փարաքար, Այգեկ, Բաղրամյան, Նորակերտ բնակավայրերի բազմաբնակարան շենքերի վերանորոգում և Մուսալեռ, Պտղունք, Մերձավան, Փարաքար, Նորակերտ բնակավայրերի բուժամբուլատորիաների, </w:t>
      </w:r>
      <w:r w:rsidRPr="00F578BE">
        <w:rPr>
          <w:rFonts w:ascii="GHEA Grapalat" w:hAnsi="GHEA Grapalat"/>
          <w:sz w:val="24"/>
          <w:szCs w:val="24"/>
          <w:lang w:val="hy-AM"/>
        </w:rPr>
        <w:lastRenderedPageBreak/>
        <w:t xml:space="preserve">Փարաքար բնակավայրի կենցաղի տան վերանորոգում  /համայնք-պետություն 65/35 </w:t>
      </w:r>
      <w:r w:rsidRPr="002A65A5">
        <w:rPr>
          <w:rFonts w:ascii="GHEA Grapalat" w:hAnsi="GHEA Grapalat" w:cs="Arial"/>
          <w:color w:val="050505"/>
          <w:sz w:val="24"/>
          <w:szCs w:val="24"/>
          <w:shd w:val="clear" w:color="auto" w:fill="FFFFFF"/>
          <w:lang w:val="hy-AM"/>
        </w:rPr>
        <w:t>տոկոսային հարաբերակցությամբ</w:t>
      </w:r>
      <w:r w:rsidRPr="00F578BE">
        <w:rPr>
          <w:rFonts w:ascii="GHEA Grapalat" w:hAnsi="GHEA Grapalat" w:cs="Arial"/>
          <w:color w:val="050505"/>
          <w:sz w:val="24"/>
          <w:szCs w:val="24"/>
          <w:shd w:val="clear" w:color="auto" w:fill="FFFFFF"/>
          <w:lang w:val="hy-AM"/>
        </w:rPr>
        <w:t>/:</w:t>
      </w:r>
    </w:p>
    <w:p w:rsidR="00336E49" w:rsidRPr="00F578BE" w:rsidRDefault="00336E49" w:rsidP="002A65A5">
      <w:pPr>
        <w:pStyle w:val="3"/>
        <w:tabs>
          <w:tab w:val="clear" w:pos="1440"/>
          <w:tab w:val="left" w:pos="1080"/>
        </w:tabs>
        <w:ind w:right="-71"/>
        <w:jc w:val="both"/>
        <w:rPr>
          <w:rFonts w:ascii="GHEA Grapalat" w:hAnsi="GHEA Grapalat"/>
          <w:lang w:val="hy-AM"/>
        </w:rPr>
      </w:pPr>
    </w:p>
    <w:p w:rsidR="00336E49" w:rsidRPr="000E0642" w:rsidRDefault="002A463A" w:rsidP="002A463A">
      <w:pPr>
        <w:pStyle w:val="a5"/>
        <w:tabs>
          <w:tab w:val="left" w:pos="720"/>
        </w:tabs>
        <w:ind w:left="360"/>
        <w:jc w:val="both"/>
        <w:rPr>
          <w:rFonts w:ascii="GHEA Grapalat" w:hAnsi="GHEA Grapalat"/>
          <w:b/>
          <w:bCs/>
          <w:lang w:val="hy-AM"/>
        </w:rPr>
      </w:pPr>
      <w:r w:rsidRPr="000E0642">
        <w:rPr>
          <w:rFonts w:ascii="GHEA Grapalat" w:hAnsi="GHEA Grapalat"/>
          <w:b/>
          <w:bCs/>
          <w:lang w:val="hy-AM"/>
        </w:rPr>
        <w:t>3.</w:t>
      </w:r>
      <w:r w:rsidR="00663FD2" w:rsidRPr="000E0642">
        <w:rPr>
          <w:rFonts w:ascii="GHEA Grapalat" w:hAnsi="GHEA Grapalat"/>
          <w:b/>
          <w:bCs/>
          <w:lang w:val="hy-AM"/>
        </w:rPr>
        <w:t>Քաղաքաշինության</w:t>
      </w:r>
      <w:r w:rsidR="0027421A" w:rsidRPr="000E0642">
        <w:rPr>
          <w:rFonts w:ascii="GHEA Grapalat" w:hAnsi="GHEA Grapalat"/>
          <w:b/>
          <w:bCs/>
          <w:lang w:val="hy-AM"/>
        </w:rPr>
        <w:t>,</w:t>
      </w:r>
      <w:r w:rsidR="00663FD2" w:rsidRPr="000E0642">
        <w:rPr>
          <w:rFonts w:ascii="GHEA Grapalat" w:hAnsi="GHEA Grapalat"/>
          <w:b/>
          <w:bCs/>
          <w:lang w:val="hy-AM"/>
        </w:rPr>
        <w:t xml:space="preserve"> հողաշինության </w:t>
      </w:r>
      <w:r w:rsidR="00E97240" w:rsidRPr="000E0642">
        <w:rPr>
          <w:rFonts w:ascii="GHEA Grapalat" w:hAnsi="GHEA Grapalat"/>
          <w:b/>
          <w:bCs/>
          <w:lang w:val="hy-AM"/>
        </w:rPr>
        <w:t>և գյուղատնտեսության բնագավառ</w:t>
      </w:r>
    </w:p>
    <w:p w:rsidR="00336E49" w:rsidRPr="000E0642" w:rsidRDefault="00336E49" w:rsidP="00013E64">
      <w:pPr>
        <w:pStyle w:val="a5"/>
        <w:tabs>
          <w:tab w:val="left" w:pos="720"/>
        </w:tabs>
        <w:jc w:val="both"/>
        <w:rPr>
          <w:rFonts w:ascii="GHEA Grapalat" w:hAnsi="GHEA Grapalat"/>
          <w:lang w:val="hy-AM"/>
        </w:rPr>
      </w:pPr>
    </w:p>
    <w:p w:rsidR="00454923" w:rsidRPr="000E0642" w:rsidRDefault="00454923" w:rsidP="00454923">
      <w:pPr>
        <w:pStyle w:val="ab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</w:rPr>
      </w:pPr>
      <w:r w:rsidRPr="000E0642">
        <w:rPr>
          <w:rFonts w:ascii="GHEA Grapalat" w:hAnsi="GHEA Grapalat" w:cs="Sylfaen"/>
          <w:sz w:val="24"/>
          <w:szCs w:val="24"/>
        </w:rPr>
        <w:t>Կազմվել</w:t>
      </w:r>
      <w:r w:rsidRPr="000E0642">
        <w:rPr>
          <w:rFonts w:ascii="GHEA Grapalat" w:hAnsi="GHEA Grapalat"/>
          <w:sz w:val="24"/>
          <w:szCs w:val="24"/>
        </w:rPr>
        <w:t xml:space="preserve"> </w:t>
      </w:r>
      <w:r w:rsidRPr="000E0642">
        <w:rPr>
          <w:rFonts w:ascii="GHEA Grapalat" w:hAnsi="GHEA Grapalat" w:cs="Sylfaen"/>
          <w:sz w:val="24"/>
          <w:szCs w:val="24"/>
        </w:rPr>
        <w:t>է</w:t>
      </w:r>
      <w:r w:rsidRPr="000E0642">
        <w:rPr>
          <w:rFonts w:ascii="GHEA Grapalat" w:hAnsi="GHEA Grapalat"/>
          <w:sz w:val="24"/>
          <w:szCs w:val="24"/>
        </w:rPr>
        <w:t xml:space="preserve"> 283 </w:t>
      </w:r>
      <w:r w:rsidRPr="000E0642">
        <w:rPr>
          <w:rFonts w:ascii="GHEA Grapalat" w:hAnsi="GHEA Grapalat" w:cs="Sylfaen"/>
          <w:sz w:val="24"/>
          <w:szCs w:val="24"/>
        </w:rPr>
        <w:t>նախագծման</w:t>
      </w:r>
      <w:r w:rsidRPr="000E0642">
        <w:rPr>
          <w:rFonts w:ascii="GHEA Grapalat" w:hAnsi="GHEA Grapalat"/>
          <w:sz w:val="24"/>
          <w:szCs w:val="24"/>
        </w:rPr>
        <w:t xml:space="preserve"> </w:t>
      </w:r>
      <w:r w:rsidRPr="000E0642">
        <w:rPr>
          <w:rFonts w:ascii="GHEA Grapalat" w:hAnsi="GHEA Grapalat" w:cs="Sylfaen"/>
          <w:sz w:val="24"/>
          <w:szCs w:val="24"/>
        </w:rPr>
        <w:t>թույլտվություն</w:t>
      </w:r>
      <w:r w:rsidRPr="000E0642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454923" w:rsidRPr="000E0642" w:rsidRDefault="00454923" w:rsidP="00454923">
      <w:pPr>
        <w:pStyle w:val="ab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 w:rsidRPr="000E0642">
        <w:rPr>
          <w:rFonts w:ascii="GHEA Grapalat" w:hAnsi="GHEA Grapalat" w:cs="Sylfaen"/>
          <w:sz w:val="24"/>
          <w:szCs w:val="24"/>
          <w:lang w:val="en-AU"/>
        </w:rPr>
        <w:t>Համաձայնեցվել</w:t>
      </w:r>
      <w:proofErr w:type="spellEnd"/>
      <w:r w:rsidRPr="000E0642">
        <w:rPr>
          <w:rFonts w:ascii="GHEA Grapalat" w:hAnsi="GHEA Grapalat" w:cs="Sylfaen"/>
          <w:sz w:val="24"/>
          <w:szCs w:val="24"/>
          <w:lang w:val="en-AU"/>
        </w:rPr>
        <w:t xml:space="preserve"> է 271 </w:t>
      </w:r>
      <w:proofErr w:type="spellStart"/>
      <w:r w:rsidRPr="000E0642">
        <w:rPr>
          <w:rFonts w:ascii="GHEA Grapalat" w:hAnsi="GHEA Grapalat" w:cs="Sylfaen"/>
          <w:sz w:val="24"/>
          <w:szCs w:val="24"/>
          <w:lang w:val="en-AU"/>
        </w:rPr>
        <w:t>նախագիծ</w:t>
      </w:r>
      <w:proofErr w:type="spellEnd"/>
      <w:r w:rsidRPr="000E0642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454923" w:rsidRPr="000E0642" w:rsidRDefault="00454923" w:rsidP="00454923">
      <w:pPr>
        <w:pStyle w:val="ab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 w:rsidRPr="000E0642">
        <w:rPr>
          <w:rFonts w:ascii="GHEA Grapalat" w:hAnsi="GHEA Grapalat" w:cs="Sylfaen"/>
          <w:sz w:val="24"/>
          <w:szCs w:val="24"/>
          <w:lang w:val="en-AU"/>
        </w:rPr>
        <w:t>Տրվել</w:t>
      </w:r>
      <w:proofErr w:type="spellEnd"/>
      <w:r w:rsidRPr="000E0642">
        <w:rPr>
          <w:rFonts w:ascii="GHEA Grapalat" w:hAnsi="GHEA Grapalat" w:cs="Sylfaen"/>
          <w:sz w:val="24"/>
          <w:szCs w:val="24"/>
          <w:lang w:val="en-AU"/>
        </w:rPr>
        <w:t xml:space="preserve"> է 278 </w:t>
      </w:r>
      <w:proofErr w:type="spellStart"/>
      <w:r w:rsidRPr="000E0642">
        <w:rPr>
          <w:rFonts w:ascii="GHEA Grapalat" w:hAnsi="GHEA Grapalat" w:cs="Sylfaen"/>
          <w:sz w:val="24"/>
          <w:szCs w:val="24"/>
          <w:lang w:val="en-AU"/>
        </w:rPr>
        <w:t>շինարարության</w:t>
      </w:r>
      <w:proofErr w:type="spellEnd"/>
      <w:r w:rsidRPr="000E0642">
        <w:rPr>
          <w:rFonts w:ascii="GHEA Grapalat" w:hAnsi="GHEA Grapalat" w:cs="Sylfaen"/>
          <w:sz w:val="24"/>
          <w:szCs w:val="24"/>
          <w:lang w:val="en-AU"/>
        </w:rPr>
        <w:t xml:space="preserve"> </w:t>
      </w:r>
      <w:proofErr w:type="spellStart"/>
      <w:r w:rsidRPr="000E0642">
        <w:rPr>
          <w:rFonts w:ascii="GHEA Grapalat" w:hAnsi="GHEA Grapalat" w:cs="Sylfaen"/>
          <w:sz w:val="24"/>
          <w:szCs w:val="24"/>
          <w:lang w:val="en-AU"/>
        </w:rPr>
        <w:t>թույլտվություն</w:t>
      </w:r>
      <w:proofErr w:type="spellEnd"/>
      <w:r w:rsidRPr="000E0642">
        <w:rPr>
          <w:rFonts w:ascii="GHEA Grapalat" w:hAnsi="GHEA Grapalat" w:cs="Sylfaen"/>
          <w:sz w:val="24"/>
          <w:szCs w:val="24"/>
          <w:lang w:val="hy-AM"/>
        </w:rPr>
        <w:t>,</w:t>
      </w:r>
      <w:r w:rsidRPr="000E0642">
        <w:rPr>
          <w:rFonts w:ascii="GHEA Grapalat" w:hAnsi="GHEA Grapalat" w:cs="Sylfaen"/>
          <w:sz w:val="24"/>
          <w:szCs w:val="24"/>
          <w:lang w:val="en-AU"/>
        </w:rPr>
        <w:t xml:space="preserve"> </w:t>
      </w:r>
    </w:p>
    <w:p w:rsidR="00454923" w:rsidRPr="000E0642" w:rsidRDefault="00454923" w:rsidP="00454923">
      <w:pPr>
        <w:pStyle w:val="ab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 w:rsidRPr="000E0642">
        <w:rPr>
          <w:rFonts w:ascii="GHEA Grapalat" w:hAnsi="GHEA Grapalat" w:cs="Sylfaen"/>
          <w:sz w:val="24"/>
          <w:szCs w:val="24"/>
          <w:lang w:val="en-AU"/>
        </w:rPr>
        <w:t>Տրվել</w:t>
      </w:r>
      <w:proofErr w:type="spellEnd"/>
      <w:r w:rsidRPr="000E0642">
        <w:rPr>
          <w:rFonts w:ascii="GHEA Grapalat" w:hAnsi="GHEA Grapalat" w:cs="Sylfaen"/>
          <w:sz w:val="24"/>
          <w:szCs w:val="24"/>
        </w:rPr>
        <w:t xml:space="preserve"> </w:t>
      </w:r>
      <w:r w:rsidRPr="000E0642">
        <w:rPr>
          <w:rFonts w:ascii="GHEA Grapalat" w:hAnsi="GHEA Grapalat" w:cs="Sylfaen"/>
          <w:sz w:val="24"/>
          <w:szCs w:val="24"/>
          <w:lang w:val="en-AU"/>
        </w:rPr>
        <w:t>է</w:t>
      </w:r>
      <w:r w:rsidR="001909E0" w:rsidRPr="001909E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 w:cs="Sylfaen"/>
          <w:sz w:val="24"/>
          <w:szCs w:val="24"/>
          <w:lang w:val="en-AU"/>
        </w:rPr>
        <w:t>ավարտված</w:t>
      </w:r>
      <w:proofErr w:type="spellEnd"/>
      <w:r w:rsidRPr="000E0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 w:cs="Sylfaen"/>
          <w:sz w:val="24"/>
          <w:szCs w:val="24"/>
          <w:lang w:val="en-AU"/>
        </w:rPr>
        <w:t>շինարարությ</w:t>
      </w:r>
      <w:r w:rsidR="0027421A" w:rsidRPr="000E0642">
        <w:rPr>
          <w:rFonts w:ascii="GHEA Grapalat" w:hAnsi="GHEA Grapalat" w:cs="Sylfaen"/>
          <w:sz w:val="24"/>
          <w:szCs w:val="24"/>
          <w:lang w:val="en-AU"/>
        </w:rPr>
        <w:t>ան</w:t>
      </w:r>
      <w:proofErr w:type="spellEnd"/>
      <w:r w:rsidRPr="000E0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 w:cs="Sylfaen"/>
          <w:sz w:val="24"/>
          <w:szCs w:val="24"/>
          <w:lang w:val="en-AU"/>
        </w:rPr>
        <w:t>շահագործման</w:t>
      </w:r>
      <w:proofErr w:type="spellEnd"/>
      <w:r w:rsidRPr="000E06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 w:cs="Sylfaen"/>
          <w:sz w:val="24"/>
          <w:szCs w:val="24"/>
          <w:lang w:val="en-AU"/>
        </w:rPr>
        <w:t>փաստագրման</w:t>
      </w:r>
      <w:proofErr w:type="spellEnd"/>
      <w:r w:rsidRPr="000E0642">
        <w:rPr>
          <w:rFonts w:ascii="GHEA Grapalat" w:hAnsi="GHEA Grapalat" w:cs="Sylfaen"/>
          <w:sz w:val="24"/>
          <w:szCs w:val="24"/>
        </w:rPr>
        <w:t xml:space="preserve"> </w:t>
      </w:r>
      <w:r w:rsidR="0027421A" w:rsidRPr="000E0642">
        <w:rPr>
          <w:rFonts w:ascii="GHEA Grapalat" w:hAnsi="GHEA Grapalat" w:cs="Sylfaen"/>
          <w:sz w:val="24"/>
          <w:szCs w:val="24"/>
        </w:rPr>
        <w:t xml:space="preserve">70 </w:t>
      </w:r>
      <w:proofErr w:type="spellStart"/>
      <w:r w:rsidRPr="000E0642">
        <w:rPr>
          <w:rFonts w:ascii="GHEA Grapalat" w:hAnsi="GHEA Grapalat" w:cs="Sylfaen"/>
          <w:sz w:val="24"/>
          <w:szCs w:val="24"/>
          <w:lang w:val="en-AU"/>
        </w:rPr>
        <w:t>ակտ</w:t>
      </w:r>
      <w:proofErr w:type="spellEnd"/>
      <w:r w:rsidRPr="000E0642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454923" w:rsidRPr="000E0642" w:rsidRDefault="00454923" w:rsidP="00454923">
      <w:pPr>
        <w:pStyle w:val="ab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Կայացվել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r w:rsidRPr="000E0642">
        <w:rPr>
          <w:rFonts w:ascii="GHEA Grapalat" w:hAnsi="GHEA Grapalat"/>
          <w:sz w:val="24"/>
          <w:szCs w:val="24"/>
          <w:lang w:val="en-AU"/>
        </w:rPr>
        <w:t>է</w:t>
      </w:r>
      <w:r w:rsidRPr="000E0642"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հողի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գործառնակ</w:t>
      </w:r>
      <w:r w:rsidR="0027421A" w:rsidRPr="000E0642">
        <w:rPr>
          <w:rFonts w:ascii="GHEA Grapalat" w:hAnsi="GHEA Grapalat"/>
          <w:sz w:val="24"/>
          <w:szCs w:val="24"/>
          <w:lang w:val="en-AU"/>
        </w:rPr>
        <w:t>ա</w:t>
      </w:r>
      <w:r w:rsidRPr="000E0642">
        <w:rPr>
          <w:rFonts w:ascii="GHEA Grapalat" w:hAnsi="GHEA Grapalat"/>
          <w:sz w:val="24"/>
          <w:szCs w:val="24"/>
          <w:lang w:val="en-AU"/>
        </w:rPr>
        <w:t>ն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նշանակության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փոփոխության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r w:rsidR="0027421A" w:rsidRPr="000E0642">
        <w:rPr>
          <w:rFonts w:ascii="GHEA Grapalat" w:hAnsi="GHEA Grapalat"/>
          <w:sz w:val="24"/>
          <w:szCs w:val="24"/>
        </w:rPr>
        <w:t xml:space="preserve">24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որոշում</w:t>
      </w:r>
      <w:proofErr w:type="spellEnd"/>
      <w:r w:rsidRPr="000E0642">
        <w:rPr>
          <w:rFonts w:ascii="GHEA Grapalat" w:hAnsi="GHEA Grapalat"/>
          <w:sz w:val="24"/>
          <w:szCs w:val="24"/>
          <w:lang w:val="hy-AM"/>
        </w:rPr>
        <w:t>,</w:t>
      </w:r>
    </w:p>
    <w:p w:rsidR="00454923" w:rsidRPr="000E0642" w:rsidRDefault="00454923" w:rsidP="00454923">
      <w:pPr>
        <w:pStyle w:val="ab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Կայացվել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r w:rsidRPr="000E0642">
        <w:rPr>
          <w:rFonts w:ascii="GHEA Grapalat" w:hAnsi="GHEA Grapalat"/>
          <w:sz w:val="24"/>
          <w:szCs w:val="24"/>
          <w:lang w:val="en-AU"/>
        </w:rPr>
        <w:t>է</w:t>
      </w:r>
      <w:r w:rsidR="0027421A" w:rsidRPr="000E06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հողի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նպատակային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նշանակության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փոփոխության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r w:rsidR="0027421A" w:rsidRPr="000E0642">
        <w:rPr>
          <w:rFonts w:ascii="GHEA Grapalat" w:hAnsi="GHEA Grapalat"/>
          <w:sz w:val="24"/>
          <w:szCs w:val="24"/>
        </w:rPr>
        <w:t>8</w:t>
      </w:r>
      <w:r w:rsidRPr="000E06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որոշում</w:t>
      </w:r>
      <w:proofErr w:type="spellEnd"/>
      <w:r w:rsidRPr="000E0642">
        <w:rPr>
          <w:rFonts w:ascii="GHEA Grapalat" w:hAnsi="GHEA Grapalat"/>
          <w:sz w:val="24"/>
          <w:szCs w:val="24"/>
          <w:lang w:val="hy-AM"/>
        </w:rPr>
        <w:t>,</w:t>
      </w:r>
    </w:p>
    <w:p w:rsidR="00454923" w:rsidRPr="000E0642" w:rsidRDefault="00454923" w:rsidP="00454923">
      <w:pPr>
        <w:pStyle w:val="ab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Կայացվել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r w:rsidRPr="000E0642">
        <w:rPr>
          <w:rFonts w:ascii="GHEA Grapalat" w:hAnsi="GHEA Grapalat"/>
          <w:sz w:val="24"/>
          <w:szCs w:val="24"/>
          <w:lang w:val="en-AU"/>
        </w:rPr>
        <w:t>է</w:t>
      </w:r>
      <w:r w:rsidRPr="000E06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գույքային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իրավու</w:t>
      </w:r>
      <w:r w:rsidR="0027421A" w:rsidRPr="000E0642">
        <w:rPr>
          <w:rFonts w:ascii="GHEA Grapalat" w:hAnsi="GHEA Grapalat"/>
          <w:sz w:val="24"/>
          <w:szCs w:val="24"/>
          <w:lang w:val="en-AU"/>
        </w:rPr>
        <w:t>նք</w:t>
      </w:r>
      <w:r w:rsidRPr="000E0642">
        <w:rPr>
          <w:rFonts w:ascii="GHEA Grapalat" w:hAnsi="GHEA Grapalat"/>
          <w:sz w:val="24"/>
          <w:szCs w:val="24"/>
          <w:lang w:val="en-AU"/>
        </w:rPr>
        <w:t>ի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վերականգնման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r w:rsidR="0027421A" w:rsidRPr="000E0642">
        <w:rPr>
          <w:rFonts w:ascii="GHEA Grapalat" w:hAnsi="GHEA Grapalat"/>
          <w:sz w:val="24"/>
          <w:szCs w:val="24"/>
        </w:rPr>
        <w:t xml:space="preserve">28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որոշում</w:t>
      </w:r>
      <w:proofErr w:type="spellEnd"/>
      <w:r w:rsidRPr="000E0642">
        <w:rPr>
          <w:rFonts w:ascii="GHEA Grapalat" w:hAnsi="GHEA Grapalat"/>
          <w:sz w:val="24"/>
          <w:szCs w:val="24"/>
          <w:lang w:val="hy-AM"/>
        </w:rPr>
        <w:t>,</w:t>
      </w:r>
    </w:p>
    <w:p w:rsidR="00454923" w:rsidRPr="000E0642" w:rsidRDefault="00454923" w:rsidP="00454923">
      <w:pPr>
        <w:pStyle w:val="ab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Կայացվել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r w:rsidRPr="000E0642">
        <w:rPr>
          <w:rFonts w:ascii="GHEA Grapalat" w:hAnsi="GHEA Grapalat"/>
          <w:sz w:val="24"/>
          <w:szCs w:val="24"/>
          <w:lang w:val="en-AU"/>
        </w:rPr>
        <w:t>է</w:t>
      </w:r>
      <w:r w:rsidRPr="000E06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ինքնակամ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շինությունների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օրինականացման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r w:rsidR="0027421A" w:rsidRPr="000E0642">
        <w:rPr>
          <w:rFonts w:ascii="GHEA Grapalat" w:hAnsi="GHEA Grapalat"/>
          <w:sz w:val="24"/>
          <w:szCs w:val="24"/>
        </w:rPr>
        <w:t>187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որոշում</w:t>
      </w:r>
      <w:proofErr w:type="spellEnd"/>
      <w:r w:rsidRPr="000E0642">
        <w:rPr>
          <w:rFonts w:ascii="GHEA Grapalat" w:hAnsi="GHEA Grapalat"/>
          <w:sz w:val="24"/>
          <w:szCs w:val="24"/>
          <w:lang w:val="hy-AM"/>
        </w:rPr>
        <w:t>,</w:t>
      </w:r>
    </w:p>
    <w:p w:rsidR="00454923" w:rsidRPr="000E0642" w:rsidRDefault="00454923" w:rsidP="00454923">
      <w:pPr>
        <w:pStyle w:val="ab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Կասեցվել</w:t>
      </w:r>
      <w:proofErr w:type="spellEnd"/>
      <w:r w:rsidRPr="000E0642">
        <w:rPr>
          <w:rFonts w:ascii="GHEA Grapalat" w:hAnsi="GHEA Grapalat"/>
          <w:sz w:val="24"/>
          <w:szCs w:val="24"/>
          <w:lang w:val="en-AU"/>
        </w:rPr>
        <w:t xml:space="preserve"> է 5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ինքնակամ</w:t>
      </w:r>
      <w:proofErr w:type="spellEnd"/>
      <w:r w:rsidRPr="000E0642">
        <w:rPr>
          <w:rFonts w:ascii="GHEA Grapalat" w:hAnsi="GHEA Grapalat"/>
          <w:sz w:val="24"/>
          <w:szCs w:val="24"/>
          <w:lang w:val="en-AU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շինարարություն</w:t>
      </w:r>
      <w:proofErr w:type="spellEnd"/>
      <w:r w:rsidRPr="000E0642">
        <w:rPr>
          <w:rFonts w:ascii="GHEA Grapalat" w:hAnsi="GHEA Grapalat"/>
          <w:sz w:val="24"/>
          <w:szCs w:val="24"/>
          <w:lang w:val="hy-AM"/>
        </w:rPr>
        <w:t>,</w:t>
      </w:r>
    </w:p>
    <w:p w:rsidR="00454923" w:rsidRPr="000E0642" w:rsidRDefault="00454923" w:rsidP="00454923">
      <w:pPr>
        <w:pStyle w:val="ab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Պարբերաբար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տեղեկատվություն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r w:rsidRPr="000E0642">
        <w:rPr>
          <w:rFonts w:ascii="GHEA Grapalat" w:hAnsi="GHEA Grapalat"/>
          <w:sz w:val="24"/>
          <w:szCs w:val="24"/>
          <w:lang w:val="en-AU"/>
        </w:rPr>
        <w:t>է</w:t>
      </w:r>
      <w:r w:rsidRPr="000E06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ներկայացվել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Արմավիրի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մարզպետարան</w:t>
      </w:r>
      <w:proofErr w:type="spellEnd"/>
      <w:r w:rsidRPr="000E0642">
        <w:rPr>
          <w:rFonts w:ascii="GHEA Grapalat" w:hAnsi="GHEA Grapalat"/>
          <w:sz w:val="24"/>
          <w:szCs w:val="24"/>
        </w:rPr>
        <w:t>,</w:t>
      </w:r>
      <w:r w:rsidR="007203C5"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Քաղաքաշինության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նախարարություն</w:t>
      </w:r>
      <w:proofErr w:type="spellEnd"/>
      <w:r w:rsidRPr="000E0642">
        <w:rPr>
          <w:rFonts w:ascii="GHEA Grapalat" w:hAnsi="GHEA Grapalat"/>
          <w:sz w:val="24"/>
          <w:szCs w:val="24"/>
        </w:rPr>
        <w:t>,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Քաղաքաշինական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պետական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տեսչություն</w:t>
      </w:r>
      <w:proofErr w:type="spellEnd"/>
      <w:r w:rsidRPr="000E0642">
        <w:rPr>
          <w:rFonts w:ascii="GHEA Grapalat" w:hAnsi="GHEA Grapalat"/>
          <w:sz w:val="24"/>
          <w:szCs w:val="24"/>
        </w:rPr>
        <w:t>,</w:t>
      </w:r>
      <w:r w:rsidR="007203C5" w:rsidRPr="000E0642">
        <w:rPr>
          <w:rFonts w:ascii="GHEA Grapalat" w:hAnsi="GHEA Grapalat"/>
          <w:sz w:val="24"/>
          <w:szCs w:val="24"/>
          <w:lang w:val="hy-AM"/>
        </w:rPr>
        <w:t xml:space="preserve"> վ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իճակագրական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վարչություն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r w:rsidRPr="000E0642">
        <w:rPr>
          <w:rFonts w:ascii="GHEA Grapalat" w:hAnsi="GHEA Grapalat"/>
          <w:sz w:val="24"/>
          <w:szCs w:val="24"/>
          <w:lang w:val="en-AU"/>
        </w:rPr>
        <w:t>և</w:t>
      </w:r>
      <w:r w:rsidRPr="000E06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այլ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պետական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կառույցներ</w:t>
      </w:r>
      <w:proofErr w:type="spellEnd"/>
      <w:r w:rsidRPr="000E0642">
        <w:rPr>
          <w:rFonts w:ascii="GHEA Grapalat" w:hAnsi="GHEA Grapalat"/>
          <w:sz w:val="24"/>
          <w:szCs w:val="24"/>
          <w:lang w:val="hy-AM"/>
        </w:rPr>
        <w:t>,</w:t>
      </w:r>
    </w:p>
    <w:p w:rsidR="00454923" w:rsidRPr="000E0642" w:rsidRDefault="00454923" w:rsidP="00454923">
      <w:pPr>
        <w:pStyle w:val="ab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Կազմվել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r w:rsidRPr="000E0642">
        <w:rPr>
          <w:rFonts w:ascii="GHEA Grapalat" w:hAnsi="GHEA Grapalat"/>
          <w:sz w:val="24"/>
          <w:szCs w:val="24"/>
          <w:lang w:val="en-AU"/>
        </w:rPr>
        <w:t>և</w:t>
      </w:r>
      <w:r w:rsidRPr="000E06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հաստատվել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r w:rsidRPr="000E0642">
        <w:rPr>
          <w:rFonts w:ascii="GHEA Grapalat" w:hAnsi="GHEA Grapalat"/>
          <w:sz w:val="24"/>
          <w:szCs w:val="24"/>
          <w:lang w:val="en-AU"/>
        </w:rPr>
        <w:t>է</w:t>
      </w:r>
      <w:r w:rsidRPr="000E0642">
        <w:rPr>
          <w:rFonts w:ascii="GHEA Grapalat" w:hAnsi="GHEA Grapalat"/>
          <w:sz w:val="24"/>
          <w:szCs w:val="24"/>
        </w:rPr>
        <w:t xml:space="preserve">  </w:t>
      </w:r>
      <w:r w:rsidRPr="000E0642">
        <w:rPr>
          <w:rFonts w:ascii="GHEA Grapalat" w:hAnsi="GHEA Grapalat"/>
          <w:sz w:val="24"/>
          <w:szCs w:val="24"/>
          <w:lang w:val="hy-AM"/>
        </w:rPr>
        <w:t>309</w:t>
      </w:r>
      <w:r w:rsidRPr="000E0642">
        <w:rPr>
          <w:rFonts w:ascii="GHEA Grapalat" w:hAnsi="GHEA Grapalat"/>
          <w:sz w:val="24"/>
          <w:szCs w:val="24"/>
        </w:rPr>
        <w:t xml:space="preserve"> </w:t>
      </w:r>
      <w:r w:rsidRPr="000E0642">
        <w:rPr>
          <w:rFonts w:ascii="GHEA Grapalat" w:hAnsi="GHEA Grapalat"/>
          <w:sz w:val="24"/>
          <w:szCs w:val="24"/>
          <w:lang w:val="hy-AM"/>
        </w:rPr>
        <w:t>հողամասի</w:t>
      </w:r>
      <w:r w:rsidRPr="000E06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հատակագիծ</w:t>
      </w:r>
      <w:proofErr w:type="spellEnd"/>
      <w:r w:rsidRPr="000E0642">
        <w:rPr>
          <w:rFonts w:ascii="GHEA Grapalat" w:hAnsi="GHEA Grapalat"/>
          <w:sz w:val="24"/>
          <w:szCs w:val="24"/>
          <w:lang w:val="hy-AM"/>
        </w:rPr>
        <w:t>,</w:t>
      </w:r>
    </w:p>
    <w:p w:rsidR="00454923" w:rsidRPr="000E0642" w:rsidRDefault="00454923" w:rsidP="00454923">
      <w:pPr>
        <w:pStyle w:val="ab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Կատարվել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r w:rsidR="001909E0">
        <w:rPr>
          <w:rFonts w:ascii="GHEA Grapalat" w:hAnsi="GHEA Grapalat"/>
          <w:sz w:val="24"/>
          <w:szCs w:val="24"/>
          <w:lang w:val="en-AU"/>
        </w:rPr>
        <w:t>է</w:t>
      </w:r>
      <w:r w:rsidRPr="000E0642">
        <w:rPr>
          <w:rFonts w:ascii="GHEA Grapalat" w:hAnsi="GHEA Grapalat"/>
          <w:sz w:val="24"/>
          <w:szCs w:val="24"/>
        </w:rPr>
        <w:t xml:space="preserve"> 791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հասցեների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ճշտման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r w:rsidRPr="000E0642">
        <w:rPr>
          <w:rFonts w:ascii="GHEA Grapalat" w:hAnsi="GHEA Grapalat"/>
          <w:sz w:val="24"/>
          <w:szCs w:val="24"/>
          <w:lang w:val="en-AU"/>
        </w:rPr>
        <w:t>և</w:t>
      </w:r>
      <w:r w:rsidRPr="000E06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նոր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հասցեների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տրամադրման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աշխատանքներ</w:t>
      </w:r>
      <w:proofErr w:type="spellEnd"/>
      <w:r w:rsidRPr="000E0642">
        <w:rPr>
          <w:rFonts w:ascii="GHEA Grapalat" w:hAnsi="GHEA Grapalat"/>
          <w:sz w:val="24"/>
          <w:szCs w:val="24"/>
          <w:lang w:val="hy-AM"/>
        </w:rPr>
        <w:t>,</w:t>
      </w:r>
      <w:r w:rsidRPr="000E0642">
        <w:rPr>
          <w:rFonts w:ascii="GHEA Grapalat" w:hAnsi="GHEA Grapalat"/>
          <w:sz w:val="24"/>
          <w:szCs w:val="24"/>
        </w:rPr>
        <w:t xml:space="preserve"> </w:t>
      </w:r>
    </w:p>
    <w:p w:rsidR="00454923" w:rsidRPr="000E0642" w:rsidRDefault="00454923" w:rsidP="00454923">
      <w:pPr>
        <w:pStyle w:val="ab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Կազմվել</w:t>
      </w:r>
      <w:proofErr w:type="spellEnd"/>
      <w:r w:rsidRPr="000E0642">
        <w:rPr>
          <w:rFonts w:ascii="GHEA Grapalat" w:hAnsi="GHEA Grapalat"/>
          <w:sz w:val="24"/>
          <w:szCs w:val="24"/>
          <w:lang w:val="en-AU"/>
        </w:rPr>
        <w:t xml:space="preserve"> է 6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քանդման</w:t>
      </w:r>
      <w:proofErr w:type="spellEnd"/>
      <w:r w:rsidRPr="000E0642">
        <w:rPr>
          <w:rFonts w:ascii="GHEA Grapalat" w:hAnsi="GHEA Grapalat"/>
          <w:sz w:val="24"/>
          <w:szCs w:val="24"/>
          <w:lang w:val="en-AU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թույլտվություն</w:t>
      </w:r>
      <w:proofErr w:type="spellEnd"/>
      <w:r w:rsidRPr="000E0642">
        <w:rPr>
          <w:rFonts w:ascii="GHEA Grapalat" w:hAnsi="GHEA Grapalat"/>
          <w:sz w:val="24"/>
          <w:szCs w:val="24"/>
          <w:lang w:val="hy-AM"/>
        </w:rPr>
        <w:t>,</w:t>
      </w:r>
      <w:r w:rsidRPr="000E0642">
        <w:rPr>
          <w:rFonts w:ascii="GHEA Grapalat" w:hAnsi="GHEA Grapalat"/>
          <w:sz w:val="24"/>
          <w:szCs w:val="24"/>
          <w:lang w:val="en-AU"/>
        </w:rPr>
        <w:t xml:space="preserve"> </w:t>
      </w:r>
    </w:p>
    <w:p w:rsidR="00454923" w:rsidRPr="000E0642" w:rsidRDefault="00454923" w:rsidP="00454923">
      <w:pPr>
        <w:pStyle w:val="ab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</w:rPr>
      </w:pP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Կազմվել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r w:rsidRPr="000E0642">
        <w:rPr>
          <w:rFonts w:ascii="GHEA Grapalat" w:hAnsi="GHEA Grapalat"/>
          <w:sz w:val="24"/>
          <w:szCs w:val="24"/>
          <w:lang w:val="en-AU"/>
        </w:rPr>
        <w:t>է</w:t>
      </w:r>
      <w:r w:rsidRPr="000E0642">
        <w:rPr>
          <w:rFonts w:ascii="GHEA Grapalat" w:hAnsi="GHEA Grapalat"/>
          <w:sz w:val="24"/>
          <w:szCs w:val="24"/>
        </w:rPr>
        <w:t xml:space="preserve"> 50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շինարարության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թույլտվության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ժամկետի</w:t>
      </w:r>
      <w:proofErr w:type="spellEnd"/>
      <w:r w:rsidRPr="000E06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0E0642">
        <w:rPr>
          <w:rFonts w:ascii="GHEA Grapalat" w:hAnsi="GHEA Grapalat"/>
          <w:sz w:val="24"/>
          <w:szCs w:val="24"/>
          <w:lang w:val="en-AU"/>
        </w:rPr>
        <w:t>երկարաձգում</w:t>
      </w:r>
      <w:proofErr w:type="spellEnd"/>
      <w:r w:rsidRPr="000E0642">
        <w:rPr>
          <w:rFonts w:ascii="GHEA Grapalat" w:hAnsi="GHEA Grapalat"/>
          <w:sz w:val="24"/>
          <w:szCs w:val="24"/>
          <w:lang w:val="hy-AM"/>
        </w:rPr>
        <w:t>,</w:t>
      </w:r>
    </w:p>
    <w:p w:rsidR="00454923" w:rsidRPr="000E0642" w:rsidRDefault="00454923" w:rsidP="00454923">
      <w:pPr>
        <w:pStyle w:val="ab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</w:rPr>
      </w:pPr>
      <w:r w:rsidRPr="000E0642">
        <w:rPr>
          <w:rFonts w:ascii="GHEA Grapalat" w:hAnsi="GHEA Grapalat"/>
          <w:sz w:val="24"/>
          <w:szCs w:val="24"/>
          <w:lang w:val="hy-AM"/>
        </w:rPr>
        <w:t xml:space="preserve">Կազմվել է քարտեզի ուղղման </w:t>
      </w:r>
      <w:r w:rsidR="00FF20C4" w:rsidRPr="000E0642">
        <w:rPr>
          <w:rFonts w:ascii="GHEA Grapalat" w:hAnsi="GHEA Grapalat"/>
          <w:sz w:val="24"/>
          <w:szCs w:val="24"/>
          <w:lang w:val="hy-AM"/>
        </w:rPr>
        <w:t>100</w:t>
      </w:r>
      <w:r w:rsidR="00FF20C4" w:rsidRPr="000E0642">
        <w:rPr>
          <w:rFonts w:ascii="GHEA Grapalat" w:hAnsi="GHEA Grapalat"/>
          <w:sz w:val="24"/>
          <w:szCs w:val="24"/>
        </w:rPr>
        <w:t xml:space="preserve"> </w:t>
      </w:r>
      <w:r w:rsidRPr="000E0642">
        <w:rPr>
          <w:rFonts w:ascii="GHEA Grapalat" w:hAnsi="GHEA Grapalat"/>
          <w:sz w:val="24"/>
          <w:szCs w:val="24"/>
          <w:lang w:val="hy-AM"/>
        </w:rPr>
        <w:t>գրություն,</w:t>
      </w:r>
    </w:p>
    <w:p w:rsidR="00454923" w:rsidRPr="000E0642" w:rsidRDefault="00454923" w:rsidP="00454923">
      <w:pPr>
        <w:pStyle w:val="ab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</w:rPr>
      </w:pPr>
      <w:r w:rsidRPr="000E0642">
        <w:rPr>
          <w:rFonts w:ascii="GHEA Grapalat" w:hAnsi="GHEA Grapalat"/>
          <w:sz w:val="24"/>
          <w:szCs w:val="24"/>
          <w:lang w:val="hy-AM"/>
        </w:rPr>
        <w:t xml:space="preserve">Կազմվել է թվով  զարգացող թաղամասի վերաբերյալ </w:t>
      </w:r>
      <w:r w:rsidR="00FF20C4" w:rsidRPr="000E0642">
        <w:rPr>
          <w:rFonts w:ascii="GHEA Grapalat" w:hAnsi="GHEA Grapalat"/>
          <w:sz w:val="24"/>
          <w:szCs w:val="24"/>
          <w:lang w:val="hy-AM"/>
        </w:rPr>
        <w:t>29</w:t>
      </w:r>
      <w:r w:rsidR="001909E0" w:rsidRPr="001909E0">
        <w:rPr>
          <w:rFonts w:ascii="GHEA Grapalat" w:hAnsi="GHEA Grapalat"/>
          <w:sz w:val="24"/>
          <w:szCs w:val="24"/>
        </w:rPr>
        <w:t xml:space="preserve"> </w:t>
      </w:r>
      <w:r w:rsidRPr="000E0642">
        <w:rPr>
          <w:rFonts w:ascii="GHEA Grapalat" w:hAnsi="GHEA Grapalat"/>
          <w:sz w:val="24"/>
          <w:szCs w:val="24"/>
          <w:lang w:val="hy-AM"/>
        </w:rPr>
        <w:t>տեղեկանք,</w:t>
      </w:r>
    </w:p>
    <w:p w:rsidR="00454923" w:rsidRPr="000E0642" w:rsidRDefault="00454923" w:rsidP="00454923">
      <w:pPr>
        <w:pStyle w:val="ab"/>
        <w:numPr>
          <w:ilvl w:val="0"/>
          <w:numId w:val="6"/>
        </w:numPr>
        <w:jc w:val="both"/>
        <w:rPr>
          <w:rFonts w:ascii="GHEA Grapalat" w:hAnsi="GHEA Grapalat"/>
          <w:sz w:val="24"/>
          <w:szCs w:val="24"/>
        </w:rPr>
      </w:pPr>
      <w:r w:rsidRPr="000E0642">
        <w:rPr>
          <w:rFonts w:ascii="GHEA Grapalat" w:hAnsi="GHEA Grapalat" w:cs="Sylfaen"/>
          <w:sz w:val="24"/>
          <w:szCs w:val="24"/>
          <w:lang w:val="hy-AM"/>
        </w:rPr>
        <w:t>Կազմվել է</w:t>
      </w:r>
      <w:r w:rsidR="00FF20C4" w:rsidRPr="000E0642">
        <w:rPr>
          <w:rFonts w:ascii="GHEA Grapalat" w:hAnsi="GHEA Grapalat" w:cs="Sylfaen"/>
          <w:sz w:val="24"/>
          <w:szCs w:val="24"/>
        </w:rPr>
        <w:t xml:space="preserve"> </w:t>
      </w:r>
      <w:r w:rsidRPr="000E0642">
        <w:rPr>
          <w:rFonts w:ascii="GHEA Grapalat" w:hAnsi="GHEA Grapalat" w:cs="Sylfaen"/>
          <w:sz w:val="24"/>
          <w:szCs w:val="24"/>
          <w:lang w:val="hy-AM"/>
        </w:rPr>
        <w:t>ՀՀ հողային օրենսգրքի 60-րդ հոդվածով նախատեսված սահմանափակումների ցանկում ներառված չլինելու վերաբերյալ</w:t>
      </w:r>
      <w:r w:rsidR="00FF20C4" w:rsidRPr="000E0642">
        <w:rPr>
          <w:rFonts w:ascii="GHEA Grapalat" w:hAnsi="GHEA Grapalat" w:cs="Sylfaen"/>
          <w:sz w:val="24"/>
          <w:szCs w:val="24"/>
        </w:rPr>
        <w:t xml:space="preserve"> 10</w:t>
      </w:r>
      <w:r w:rsidRPr="000E0642">
        <w:rPr>
          <w:rFonts w:ascii="GHEA Grapalat" w:hAnsi="GHEA Grapalat" w:cs="Sylfaen"/>
          <w:sz w:val="24"/>
          <w:szCs w:val="24"/>
          <w:lang w:val="hy-AM"/>
        </w:rPr>
        <w:t xml:space="preserve"> տեղեկանք:</w:t>
      </w:r>
    </w:p>
    <w:p w:rsidR="007203C5" w:rsidRPr="001909E0" w:rsidRDefault="007203C5" w:rsidP="007203C5">
      <w:pPr>
        <w:pStyle w:val="a3"/>
        <w:numPr>
          <w:ilvl w:val="0"/>
          <w:numId w:val="6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909E0">
        <w:rPr>
          <w:rFonts w:ascii="GHEA Grapalat" w:hAnsi="GHEA Grapalat"/>
          <w:sz w:val="24"/>
          <w:szCs w:val="24"/>
          <w:lang w:val="hy-AM"/>
        </w:rPr>
        <w:t>Փարաքար     համայնքի    չորս     բնակավայրերում՝</w:t>
      </w:r>
      <w:r w:rsidR="00FF20C4" w:rsidRPr="001909E0">
        <w:rPr>
          <w:rFonts w:ascii="GHEA Grapalat" w:hAnsi="GHEA Grapalat"/>
          <w:sz w:val="24"/>
          <w:szCs w:val="24"/>
          <w:lang w:val="ru-RU"/>
        </w:rPr>
        <w:t xml:space="preserve"> </w:t>
      </w:r>
      <w:r w:rsidRPr="001909E0">
        <w:rPr>
          <w:rFonts w:ascii="GHEA Grapalat" w:hAnsi="GHEA Grapalat"/>
          <w:sz w:val="24"/>
          <w:szCs w:val="24"/>
          <w:lang w:val="hy-AM"/>
        </w:rPr>
        <w:t>Փարաքար,  Մերձավան,  Մուսալեռ,Պտղունք</w:t>
      </w:r>
      <w:r w:rsidR="00FF20C4" w:rsidRPr="001909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909E0">
        <w:rPr>
          <w:rFonts w:ascii="GHEA Grapalat" w:hAnsi="GHEA Grapalat"/>
          <w:sz w:val="24"/>
          <w:szCs w:val="24"/>
          <w:lang w:val="hy-AM"/>
        </w:rPr>
        <w:t>ամբողջովին  փոխվել  են հին,  վատ  վիճակում  գտնվող  375 մ  երկարությամբ</w:t>
      </w:r>
      <w:r w:rsidR="001909E0" w:rsidRPr="001909E0">
        <w:rPr>
          <w:rFonts w:ascii="GHEA Grapalat" w:hAnsi="GHEA Grapalat"/>
          <w:sz w:val="24"/>
          <w:szCs w:val="24"/>
          <w:lang w:val="ru-RU"/>
        </w:rPr>
        <w:t xml:space="preserve"> </w:t>
      </w:r>
      <w:r w:rsidRPr="001909E0">
        <w:rPr>
          <w:rFonts w:ascii="GHEA Grapalat" w:hAnsi="GHEA Grapalat"/>
          <w:sz w:val="24"/>
          <w:szCs w:val="24"/>
          <w:lang w:val="hy-AM"/>
        </w:rPr>
        <w:t xml:space="preserve"> երկաթբետոնյա   ջրագծերը:</w:t>
      </w:r>
    </w:p>
    <w:p w:rsidR="007203C5" w:rsidRPr="000E0642" w:rsidRDefault="007203C5" w:rsidP="007203C5">
      <w:pPr>
        <w:pStyle w:val="a3"/>
        <w:numPr>
          <w:ilvl w:val="0"/>
          <w:numId w:val="6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E0642">
        <w:rPr>
          <w:rFonts w:ascii="GHEA Grapalat" w:hAnsi="GHEA Grapalat"/>
          <w:sz w:val="24"/>
          <w:szCs w:val="24"/>
          <w:lang w:val="hy-AM"/>
        </w:rPr>
        <w:t>Համատեղ «Էջմիածին»  ՋՕԸ</w:t>
      </w:r>
      <w:r w:rsidR="00EB02E5" w:rsidRPr="000E0642">
        <w:rPr>
          <w:rFonts w:ascii="GHEA Grapalat" w:hAnsi="GHEA Grapalat"/>
          <w:sz w:val="24"/>
          <w:szCs w:val="24"/>
          <w:lang w:val="hy-AM"/>
        </w:rPr>
        <w:t>-</w:t>
      </w:r>
      <w:r w:rsidRPr="000E0642">
        <w:rPr>
          <w:rFonts w:ascii="GHEA Grapalat" w:hAnsi="GHEA Grapalat"/>
          <w:sz w:val="24"/>
          <w:szCs w:val="24"/>
          <w:lang w:val="hy-AM"/>
        </w:rPr>
        <w:t>ի    հետ  իրականացվել  է  ջրանցքների     մաքրման  և  ջրագծերի  մասնակի  վերանորոգման  աշխատանքներ,   պարբերաբար   հանդիպել,   արձագանքել   ենք   համայնքի    բնակիչների  բողոքներին  և  խնդրանքներին:</w:t>
      </w:r>
    </w:p>
    <w:p w:rsidR="007203C5" w:rsidRPr="000E0642" w:rsidRDefault="007203C5" w:rsidP="007203C5">
      <w:pPr>
        <w:pStyle w:val="a3"/>
        <w:numPr>
          <w:ilvl w:val="0"/>
          <w:numId w:val="6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E0642">
        <w:rPr>
          <w:rFonts w:ascii="GHEA Grapalat" w:hAnsi="GHEA Grapalat"/>
          <w:sz w:val="24"/>
          <w:szCs w:val="24"/>
          <w:lang w:val="hy-AM"/>
        </w:rPr>
        <w:t xml:space="preserve">  «Գլոբալ   ինժեներ»  ՍՊԸ-ի  հետ կատարվել  են   համայնքի  ինը  բնակավայրերում  նախատեսվող (յուրաքանչյուր  բնակավայրում  2 կմ)  ոռոգման  համակարգի  հին</w:t>
      </w:r>
      <w:r w:rsidR="00EB02E5" w:rsidRPr="000E0642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0E0642">
        <w:rPr>
          <w:rFonts w:ascii="GHEA Grapalat" w:hAnsi="GHEA Grapalat"/>
          <w:sz w:val="24"/>
          <w:szCs w:val="24"/>
          <w:lang w:val="hy-AM"/>
        </w:rPr>
        <w:t>մաշված)  ջրատարները  նորով փոխարինման</w:t>
      </w:r>
      <w:r w:rsidR="00EB02E5" w:rsidRPr="000E064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E0642">
        <w:rPr>
          <w:rFonts w:ascii="GHEA Grapalat" w:hAnsi="GHEA Grapalat"/>
          <w:sz w:val="24"/>
          <w:szCs w:val="24"/>
          <w:lang w:val="hy-AM"/>
        </w:rPr>
        <w:t>ուսումնասիրման</w:t>
      </w:r>
      <w:r w:rsidR="00EB02E5"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/>
          <w:sz w:val="24"/>
          <w:szCs w:val="24"/>
          <w:lang w:val="hy-AM"/>
        </w:rPr>
        <w:t>և</w:t>
      </w:r>
      <w:r w:rsidR="00EB02E5"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/>
          <w:sz w:val="24"/>
          <w:szCs w:val="24"/>
          <w:lang w:val="hy-AM"/>
        </w:rPr>
        <w:t>չափագրման</w:t>
      </w:r>
      <w:r w:rsidR="00EB02E5"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աշխատանքները:     </w:t>
      </w:r>
    </w:p>
    <w:p w:rsidR="007203C5" w:rsidRPr="000E0642" w:rsidRDefault="001909E0" w:rsidP="007203C5">
      <w:pPr>
        <w:pStyle w:val="a3"/>
        <w:numPr>
          <w:ilvl w:val="0"/>
          <w:numId w:val="6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909E0">
        <w:rPr>
          <w:rFonts w:ascii="GHEA Grapalat" w:hAnsi="GHEA Grapalat"/>
          <w:sz w:val="24"/>
          <w:szCs w:val="24"/>
          <w:lang w:val="hy-AM"/>
        </w:rPr>
        <w:t>Ի</w:t>
      </w:r>
      <w:r w:rsidR="007203C5" w:rsidRPr="000E0642">
        <w:rPr>
          <w:rFonts w:ascii="GHEA Grapalat" w:hAnsi="GHEA Grapalat"/>
          <w:sz w:val="24"/>
          <w:szCs w:val="24"/>
          <w:lang w:val="hy-AM"/>
        </w:rPr>
        <w:t>րականացվել  է  Փարաքար  համայնքի  2  բնակավայրերում</w:t>
      </w:r>
      <w:r w:rsidR="00EB02E5" w:rsidRPr="000E0642">
        <w:rPr>
          <w:rFonts w:ascii="GHEA Grapalat" w:hAnsi="GHEA Grapalat"/>
          <w:sz w:val="24"/>
          <w:szCs w:val="24"/>
          <w:lang w:val="hy-AM"/>
        </w:rPr>
        <w:t xml:space="preserve"> (</w:t>
      </w:r>
      <w:r w:rsidR="007203C5" w:rsidRPr="000E0642">
        <w:rPr>
          <w:rFonts w:ascii="GHEA Grapalat" w:hAnsi="GHEA Grapalat"/>
          <w:sz w:val="24"/>
          <w:szCs w:val="24"/>
          <w:lang w:val="hy-AM"/>
        </w:rPr>
        <w:t xml:space="preserve">Բաղրամյան,Նորակերտ) գտնվող,  չորս  հակակարկտային  « Զենիթ » տիպի  կայանների  անխափան  աշխատանքները   ապահովող  </w:t>
      </w:r>
      <w:r>
        <w:rPr>
          <w:rFonts w:ascii="GHEA Grapalat" w:hAnsi="GHEA Grapalat"/>
          <w:sz w:val="24"/>
          <w:szCs w:val="24"/>
          <w:lang w:val="hy-AM"/>
        </w:rPr>
        <w:t>միջոցառումներ</w:t>
      </w:r>
      <w:r w:rsidR="007203C5" w:rsidRPr="000E0642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7203C5" w:rsidRPr="000E0642" w:rsidRDefault="007203C5" w:rsidP="007203C5">
      <w:pPr>
        <w:pStyle w:val="a3"/>
        <w:numPr>
          <w:ilvl w:val="0"/>
          <w:numId w:val="6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E0642">
        <w:rPr>
          <w:rFonts w:ascii="GHEA Grapalat" w:hAnsi="GHEA Grapalat"/>
          <w:sz w:val="24"/>
          <w:szCs w:val="24"/>
          <w:lang w:val="hy-AM"/>
        </w:rPr>
        <w:t xml:space="preserve"> Փարաքար  համայնքում  կազմակերպվել  և  իրականացվել  են կանաչապատ       տարածքների     պահպանման   և     ավելացման  աշխատանքներ:</w:t>
      </w:r>
    </w:p>
    <w:p w:rsidR="007203C5" w:rsidRPr="000E0642" w:rsidRDefault="007203C5" w:rsidP="007203C5">
      <w:pPr>
        <w:pStyle w:val="a3"/>
        <w:numPr>
          <w:ilvl w:val="0"/>
          <w:numId w:val="6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E0642">
        <w:rPr>
          <w:rFonts w:ascii="GHEA Grapalat" w:hAnsi="GHEA Grapalat"/>
          <w:sz w:val="24"/>
          <w:szCs w:val="24"/>
          <w:lang w:val="hy-AM"/>
        </w:rPr>
        <w:t>Իրականացվել    են   գյուղատնտեսական  մշակաբույսերի համախառն  բերքի  հաշվառման  աշխատանքները</w:t>
      </w:r>
      <w:r w:rsidR="00EB02E5" w:rsidRPr="000E064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E0642">
        <w:rPr>
          <w:rFonts w:ascii="GHEA Grapalat" w:hAnsi="GHEA Grapalat"/>
          <w:sz w:val="24"/>
          <w:szCs w:val="24"/>
          <w:lang w:val="hy-AM"/>
        </w:rPr>
        <w:t>որի</w:t>
      </w:r>
      <w:r w:rsidR="00EB02E5"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/>
          <w:sz w:val="24"/>
          <w:szCs w:val="24"/>
          <w:lang w:val="hy-AM"/>
        </w:rPr>
        <w:t>մասին</w:t>
      </w:r>
      <w:r w:rsidR="00EB02E5" w:rsidRPr="000E064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E0642">
        <w:rPr>
          <w:rFonts w:ascii="GHEA Grapalat" w:hAnsi="GHEA Grapalat"/>
          <w:sz w:val="24"/>
          <w:szCs w:val="24"/>
          <w:lang w:val="hy-AM"/>
        </w:rPr>
        <w:t>անընդմեջ</w:t>
      </w:r>
      <w:r w:rsidR="00EB02E5"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/>
          <w:sz w:val="24"/>
          <w:szCs w:val="24"/>
          <w:lang w:val="hy-AM"/>
        </w:rPr>
        <w:t>հաշվետվություն</w:t>
      </w:r>
      <w:r w:rsidR="00EB02E5"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/>
          <w:sz w:val="24"/>
          <w:szCs w:val="24"/>
          <w:lang w:val="hy-AM"/>
        </w:rPr>
        <w:t>է  ներկայացվել  վիճակագրական  կոմիտեին   և  ՀՀ  Արմավիրի  մարզպետարանին:</w:t>
      </w:r>
    </w:p>
    <w:p w:rsidR="007203C5" w:rsidRPr="000E0642" w:rsidRDefault="007203C5" w:rsidP="007203C5">
      <w:pPr>
        <w:pStyle w:val="a3"/>
        <w:numPr>
          <w:ilvl w:val="0"/>
          <w:numId w:val="6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E0642">
        <w:rPr>
          <w:rFonts w:ascii="GHEA Grapalat" w:hAnsi="GHEA Grapalat"/>
          <w:sz w:val="24"/>
          <w:szCs w:val="24"/>
          <w:lang w:val="hy-AM"/>
        </w:rPr>
        <w:lastRenderedPageBreak/>
        <w:t>Կազմակերպվել և իրականացվել է Փարաքար համայնքի  բնակիչների     հավաքագրած  բերքը  ընդունող  կազմակերպություններին   հանձնելու  գործընթացը:</w:t>
      </w:r>
    </w:p>
    <w:p w:rsidR="007203C5" w:rsidRPr="000E0642" w:rsidRDefault="007203C5" w:rsidP="007203C5">
      <w:pPr>
        <w:pStyle w:val="a3"/>
        <w:numPr>
          <w:ilvl w:val="0"/>
          <w:numId w:val="6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E0642">
        <w:rPr>
          <w:rFonts w:ascii="GHEA Grapalat" w:hAnsi="GHEA Grapalat"/>
          <w:sz w:val="24"/>
          <w:szCs w:val="24"/>
          <w:lang w:val="hy-AM"/>
        </w:rPr>
        <w:t xml:space="preserve">Համայնքի  հողօգտագործողների  պահանջարկի  հիման  վրա,  նրանց է  տրամադրվել` ազոտական  </w:t>
      </w:r>
      <w:r w:rsidR="001909E0" w:rsidRPr="001909E0">
        <w:rPr>
          <w:rFonts w:ascii="GHEA Grapalat" w:hAnsi="GHEA Grapalat"/>
          <w:sz w:val="24"/>
          <w:szCs w:val="24"/>
          <w:lang w:val="hy-AM"/>
        </w:rPr>
        <w:t>և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 ֆոսֆորական  </w:t>
      </w:r>
      <w:r w:rsidR="00EB02E5" w:rsidRPr="000E0642">
        <w:rPr>
          <w:rFonts w:ascii="GHEA Grapalat" w:hAnsi="GHEA Grapalat"/>
          <w:sz w:val="24"/>
          <w:szCs w:val="24"/>
          <w:lang w:val="hy-AM"/>
        </w:rPr>
        <w:t>պարարտանյութ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:  </w:t>
      </w:r>
    </w:p>
    <w:p w:rsidR="007203C5" w:rsidRPr="000E0642" w:rsidRDefault="007203C5" w:rsidP="007203C5">
      <w:pPr>
        <w:pStyle w:val="a3"/>
        <w:numPr>
          <w:ilvl w:val="0"/>
          <w:numId w:val="6"/>
        </w:num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E0642">
        <w:rPr>
          <w:rFonts w:ascii="GHEA Grapalat" w:hAnsi="GHEA Grapalat"/>
          <w:sz w:val="24"/>
          <w:szCs w:val="24"/>
          <w:lang w:val="hy-AM"/>
        </w:rPr>
        <w:t>Փարաքար  համայնքում  առկա   5 հա  մակերեսով  կանաչապատ  տարածքների</w:t>
      </w:r>
      <w:r w:rsidR="00EB02E5"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/>
          <w:sz w:val="24"/>
          <w:szCs w:val="24"/>
          <w:lang w:val="hy-AM"/>
        </w:rPr>
        <w:t>(զբոսայգիներ,</w:t>
      </w:r>
      <w:r w:rsidR="001909E0" w:rsidRPr="001909E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դպրոցների, մանկապարտեզների   հարակից  տարածքներ և   այլն)  պահպանման,  </w:t>
      </w:r>
      <w:r w:rsidR="00EB02E5" w:rsidRPr="000E0642">
        <w:rPr>
          <w:rFonts w:ascii="GHEA Grapalat" w:hAnsi="GHEA Grapalat"/>
          <w:sz w:val="24"/>
          <w:szCs w:val="24"/>
          <w:lang w:val="hy-AM"/>
        </w:rPr>
        <w:t>մակաբույծ</w:t>
      </w:r>
      <w:r w:rsidRPr="000E0642">
        <w:rPr>
          <w:rFonts w:ascii="GHEA Grapalat" w:hAnsi="GHEA Grapalat"/>
          <w:sz w:val="24"/>
          <w:szCs w:val="24"/>
          <w:lang w:val="hy-AM"/>
        </w:rPr>
        <w:t>երի</w:t>
      </w:r>
      <w:r w:rsidR="00EB02E5"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(լվիճ) դեմ կանխարգելիչ  միջոցառումներ  իրականացնելու  նպատակով, ձեռք  է  բերվել՝  </w:t>
      </w:r>
      <w:r w:rsidR="00EB02E5" w:rsidRPr="000E0642">
        <w:rPr>
          <w:rFonts w:ascii="GHEA Grapalat" w:hAnsi="GHEA Grapalat"/>
          <w:sz w:val="24"/>
          <w:szCs w:val="24"/>
          <w:lang w:val="hy-AM"/>
        </w:rPr>
        <w:t>«</w:t>
      </w:r>
      <w:r w:rsidRPr="000E0642">
        <w:rPr>
          <w:rFonts w:ascii="GHEA Grapalat" w:hAnsi="GHEA Grapalat"/>
          <w:sz w:val="24"/>
          <w:szCs w:val="24"/>
          <w:lang w:val="hy-AM"/>
        </w:rPr>
        <w:t>Բ-58</w:t>
      </w:r>
      <w:r w:rsidR="00EB02E5" w:rsidRPr="000E0642">
        <w:rPr>
          <w:rFonts w:ascii="GHEA Grapalat" w:hAnsi="GHEA Grapalat"/>
          <w:sz w:val="24"/>
          <w:szCs w:val="24"/>
          <w:lang w:val="hy-AM"/>
        </w:rPr>
        <w:t>»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տեսակի  3,5 լիտր,  </w:t>
      </w:r>
      <w:r w:rsidR="00EB02E5" w:rsidRPr="000E0642">
        <w:rPr>
          <w:rFonts w:ascii="GHEA Grapalat" w:hAnsi="GHEA Grapalat"/>
          <w:sz w:val="24"/>
          <w:szCs w:val="24"/>
          <w:lang w:val="hy-AM"/>
        </w:rPr>
        <w:t>«</w:t>
      </w:r>
      <w:r w:rsidRPr="000E0642">
        <w:rPr>
          <w:rFonts w:ascii="GHEA Grapalat" w:hAnsi="GHEA Grapalat"/>
          <w:sz w:val="24"/>
          <w:szCs w:val="24"/>
          <w:lang w:val="hy-AM"/>
        </w:rPr>
        <w:t>ԳԼԻՖՈՍ</w:t>
      </w:r>
      <w:r w:rsidR="00EB02E5" w:rsidRPr="000E0642">
        <w:rPr>
          <w:rFonts w:ascii="GHEA Grapalat" w:hAnsi="GHEA Grapalat"/>
          <w:sz w:val="24"/>
          <w:szCs w:val="24"/>
          <w:lang w:val="hy-AM"/>
        </w:rPr>
        <w:t>»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 տեսակի  3կգ   </w:t>
      </w:r>
      <w:r w:rsidR="00EB02E5" w:rsidRPr="000E0642">
        <w:rPr>
          <w:rFonts w:ascii="GHEA Grapalat" w:hAnsi="GHEA Grapalat"/>
          <w:sz w:val="24"/>
          <w:szCs w:val="24"/>
          <w:lang w:val="hy-AM"/>
        </w:rPr>
        <w:t>թունաքիմիկատ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  և  ըստ  պահանջարկի (մակերեսի) տրամադրվել  բնակավայրերին: </w:t>
      </w:r>
    </w:p>
    <w:p w:rsidR="008107B2" w:rsidRPr="000E0642" w:rsidRDefault="002A463A" w:rsidP="002A463A">
      <w:pPr>
        <w:pStyle w:val="ab"/>
        <w:ind w:left="360"/>
        <w:jc w:val="both"/>
        <w:rPr>
          <w:rFonts w:ascii="GHEA Grapalat" w:hAnsi="GHEA Grapalat"/>
          <w:b/>
          <w:bCs/>
          <w:sz w:val="24"/>
          <w:szCs w:val="24"/>
        </w:rPr>
      </w:pPr>
      <w:r w:rsidRPr="000E0642">
        <w:rPr>
          <w:rFonts w:ascii="GHEA Grapalat" w:hAnsi="GHEA Grapalat" w:cs="Sylfaen"/>
          <w:b/>
          <w:bCs/>
          <w:sz w:val="24"/>
          <w:szCs w:val="24"/>
          <w:lang w:val="hy-AM"/>
        </w:rPr>
        <w:t>4.</w:t>
      </w:r>
      <w:r w:rsidR="008107B2" w:rsidRPr="000E0642">
        <w:rPr>
          <w:rFonts w:ascii="GHEA Grapalat" w:hAnsi="GHEA Grapalat" w:cs="Sylfaen"/>
          <w:b/>
          <w:bCs/>
          <w:sz w:val="24"/>
          <w:szCs w:val="24"/>
          <w:lang w:val="hy-AM"/>
        </w:rPr>
        <w:t>Առևտրի և սպասարկման բնագավառ</w:t>
      </w:r>
    </w:p>
    <w:p w:rsidR="008C2AD1" w:rsidRPr="000E0642" w:rsidRDefault="008C2AD1" w:rsidP="008C2AD1">
      <w:pPr>
        <w:pStyle w:val="a3"/>
        <w:numPr>
          <w:ilvl w:val="0"/>
          <w:numId w:val="7"/>
        </w:numPr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E0642">
        <w:rPr>
          <w:rFonts w:ascii="GHEA Grapalat" w:hAnsi="GHEA Grapalat"/>
          <w:bCs/>
          <w:sz w:val="24"/>
          <w:szCs w:val="24"/>
          <w:lang w:val="hy-AM"/>
        </w:rPr>
        <w:t xml:space="preserve">Համաձայն  առևտրի, հասարակական սննդի  սպասարկման  ոլորտի  գործունեության  կանոնոնների  իրականացվում   է  այդ  ոլորտի  գործունեությունը, </w:t>
      </w:r>
    </w:p>
    <w:p w:rsidR="008C2AD1" w:rsidRPr="000E0642" w:rsidRDefault="008C2AD1" w:rsidP="008C2AD1">
      <w:pPr>
        <w:pStyle w:val="a3"/>
        <w:numPr>
          <w:ilvl w:val="0"/>
          <w:numId w:val="7"/>
        </w:numPr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E0642">
        <w:rPr>
          <w:rFonts w:ascii="GHEA Grapalat" w:hAnsi="GHEA Grapalat"/>
          <w:bCs/>
          <w:sz w:val="24"/>
          <w:szCs w:val="24"/>
          <w:lang w:val="hy-AM"/>
        </w:rPr>
        <w:t xml:space="preserve">Տրամադրվել  է  84 թույլտվություն համայնքի  տարածքում  ոգելից  խմիչքիների, ծխախոտի  արտադրանքի  վաճառքի,  </w:t>
      </w:r>
    </w:p>
    <w:p w:rsidR="008C2AD1" w:rsidRPr="000E0642" w:rsidRDefault="008C2AD1" w:rsidP="008C2AD1">
      <w:pPr>
        <w:pStyle w:val="a3"/>
        <w:numPr>
          <w:ilvl w:val="0"/>
          <w:numId w:val="7"/>
        </w:numPr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E0642">
        <w:rPr>
          <w:rFonts w:ascii="GHEA Grapalat" w:hAnsi="GHEA Grapalat"/>
          <w:bCs/>
          <w:sz w:val="24"/>
          <w:szCs w:val="24"/>
          <w:lang w:val="hy-AM"/>
        </w:rPr>
        <w:t>Տրամադրվել  է  3  թույլտվություն  բացօթյա  վաճառք   կազմակերպելու    համար,</w:t>
      </w:r>
    </w:p>
    <w:p w:rsidR="008C2AD1" w:rsidRPr="000E0642" w:rsidRDefault="008C2AD1" w:rsidP="008C2AD1">
      <w:pPr>
        <w:pStyle w:val="a3"/>
        <w:numPr>
          <w:ilvl w:val="0"/>
          <w:numId w:val="7"/>
        </w:numPr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0E0642">
        <w:rPr>
          <w:rFonts w:ascii="GHEA Grapalat" w:hAnsi="GHEA Grapalat"/>
          <w:bCs/>
          <w:sz w:val="24"/>
          <w:szCs w:val="24"/>
          <w:lang w:val="hy-AM"/>
        </w:rPr>
        <w:t xml:space="preserve">Տրամադրվել  է  10  թույլտվություն  ժամը  24 </w:t>
      </w:r>
      <w:r w:rsidR="00EB02E5" w:rsidRPr="000E0642">
        <w:rPr>
          <w:rFonts w:ascii="GHEA Grapalat" w:hAnsi="GHEA Grapalat"/>
          <w:bCs/>
          <w:sz w:val="24"/>
          <w:szCs w:val="24"/>
          <w:vertAlign w:val="superscript"/>
          <w:lang w:val="hy-AM"/>
        </w:rPr>
        <w:t xml:space="preserve">00 </w:t>
      </w:r>
      <w:r w:rsidRPr="000E0642">
        <w:rPr>
          <w:rFonts w:ascii="GHEA Grapalat" w:hAnsi="GHEA Grapalat"/>
          <w:bCs/>
          <w:sz w:val="24"/>
          <w:szCs w:val="24"/>
          <w:lang w:val="hy-AM"/>
        </w:rPr>
        <w:t xml:space="preserve">-ից  հետո  աշխատելու համար, </w:t>
      </w:r>
    </w:p>
    <w:p w:rsidR="008C2AD1" w:rsidRPr="000E0642" w:rsidRDefault="008C2AD1" w:rsidP="008C2AD1">
      <w:pPr>
        <w:pStyle w:val="a3"/>
        <w:numPr>
          <w:ilvl w:val="0"/>
          <w:numId w:val="7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0E0642">
        <w:rPr>
          <w:rFonts w:ascii="GHEA Grapalat" w:hAnsi="GHEA Grapalat"/>
          <w:bCs/>
          <w:sz w:val="24"/>
          <w:szCs w:val="24"/>
          <w:lang w:val="hy-AM"/>
        </w:rPr>
        <w:t>Տրամադրվել  է  34  թույլտվություն  հանրային   սննդի   կազմակերպման   համար</w:t>
      </w:r>
      <w:r w:rsidRPr="000E0642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8C2AD1" w:rsidRPr="000E0642" w:rsidRDefault="002A463A" w:rsidP="002A463A">
      <w:pPr>
        <w:ind w:left="36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0E0642">
        <w:rPr>
          <w:rFonts w:ascii="GHEA Grapalat" w:hAnsi="GHEA Grapalat"/>
          <w:b/>
          <w:bCs/>
          <w:sz w:val="24"/>
          <w:szCs w:val="24"/>
          <w:lang w:val="hy-AM"/>
        </w:rPr>
        <w:t>5.</w:t>
      </w:r>
      <w:r w:rsidR="008C2AD1" w:rsidRPr="000E0642">
        <w:rPr>
          <w:rFonts w:ascii="GHEA Grapalat" w:hAnsi="GHEA Grapalat"/>
          <w:b/>
          <w:bCs/>
          <w:sz w:val="24"/>
          <w:szCs w:val="24"/>
          <w:lang w:val="hy-AM"/>
        </w:rPr>
        <w:t>Սոցիալական առաջկցության և առողջապահության բնագավառտ</w:t>
      </w:r>
    </w:p>
    <w:p w:rsidR="00E97240" w:rsidRPr="000E0642" w:rsidRDefault="00B45CE7" w:rsidP="007203C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E0642">
        <w:rPr>
          <w:rFonts w:ascii="GHEA Grapalat" w:hAnsi="GHEA Grapalat" w:cs="Sylfaen"/>
          <w:sz w:val="24"/>
          <w:szCs w:val="24"/>
          <w:lang w:val="hy-AM"/>
        </w:rPr>
        <w:t>Հաշվետու տարում հ</w:t>
      </w:r>
      <w:r w:rsidR="00E97240" w:rsidRPr="000E0642">
        <w:rPr>
          <w:rFonts w:ascii="GHEA Grapalat" w:hAnsi="GHEA Grapalat" w:cs="Sylfaen"/>
          <w:sz w:val="24"/>
          <w:szCs w:val="24"/>
          <w:lang w:val="hy-AM"/>
        </w:rPr>
        <w:t>ամայնքի</w:t>
      </w:r>
      <w:r w:rsidR="00E97240"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 w:cs="Sylfaen"/>
          <w:sz w:val="24"/>
          <w:szCs w:val="24"/>
          <w:lang w:val="hy-AM"/>
        </w:rPr>
        <w:t>թ</w:t>
      </w:r>
      <w:r w:rsidR="00E97240" w:rsidRPr="000E0642">
        <w:rPr>
          <w:rFonts w:ascii="GHEA Grapalat" w:hAnsi="GHEA Grapalat" w:cs="Sylfaen"/>
          <w:sz w:val="24"/>
          <w:szCs w:val="24"/>
          <w:lang w:val="hy-AM"/>
        </w:rPr>
        <w:t>վով</w:t>
      </w:r>
      <w:r w:rsidR="00E97240" w:rsidRPr="000E0642">
        <w:rPr>
          <w:rFonts w:ascii="GHEA Grapalat" w:hAnsi="GHEA Grapalat"/>
          <w:sz w:val="24"/>
          <w:szCs w:val="24"/>
          <w:lang w:val="hy-AM"/>
        </w:rPr>
        <w:t xml:space="preserve"> 151 </w:t>
      </w:r>
      <w:r w:rsidR="00E97240" w:rsidRPr="000E0642">
        <w:rPr>
          <w:rFonts w:ascii="GHEA Grapalat" w:hAnsi="GHEA Grapalat" w:cs="Sylfaen"/>
          <w:sz w:val="24"/>
          <w:szCs w:val="24"/>
          <w:lang w:val="hy-AM"/>
        </w:rPr>
        <w:t>անապահով</w:t>
      </w:r>
      <w:r w:rsidR="00E97240"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="00E97240" w:rsidRPr="000E0642">
        <w:rPr>
          <w:rFonts w:ascii="GHEA Grapalat" w:hAnsi="GHEA Grapalat" w:cs="Sylfaen"/>
          <w:sz w:val="24"/>
          <w:szCs w:val="24"/>
          <w:lang w:val="hy-AM"/>
        </w:rPr>
        <w:t>ընտանիք</w:t>
      </w:r>
      <w:r w:rsidR="00E97240"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="00E97240" w:rsidRPr="000E0642">
        <w:rPr>
          <w:rFonts w:ascii="GHEA Grapalat" w:hAnsi="GHEA Grapalat" w:cs="Sylfaen"/>
          <w:sz w:val="24"/>
          <w:szCs w:val="24"/>
          <w:lang w:val="hy-AM"/>
        </w:rPr>
        <w:t>ստացել</w:t>
      </w:r>
      <w:r w:rsidR="00E97240"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 w:cs="Sylfaen"/>
          <w:sz w:val="24"/>
          <w:szCs w:val="24"/>
          <w:lang w:val="hy-AM"/>
        </w:rPr>
        <w:t xml:space="preserve">է </w:t>
      </w:r>
      <w:r w:rsidR="00E97240"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="00E97240" w:rsidRPr="000E0642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="00E97240"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="00E97240" w:rsidRPr="000E0642">
        <w:rPr>
          <w:rFonts w:ascii="GHEA Grapalat" w:hAnsi="GHEA Grapalat" w:cs="Sylfaen"/>
          <w:sz w:val="24"/>
          <w:szCs w:val="24"/>
          <w:lang w:val="hy-AM"/>
        </w:rPr>
        <w:t>աջակցություն</w:t>
      </w:r>
      <w:r w:rsidR="007203C5" w:rsidRPr="000E0642">
        <w:rPr>
          <w:rFonts w:ascii="GHEA Grapalat" w:hAnsi="GHEA Grapalat"/>
          <w:sz w:val="24"/>
          <w:szCs w:val="24"/>
          <w:lang w:val="hy-AM"/>
        </w:rPr>
        <w:t>,</w:t>
      </w:r>
      <w:r w:rsidR="00E97240" w:rsidRPr="000E0642">
        <w:rPr>
          <w:rFonts w:ascii="GHEA Grapalat" w:hAnsi="GHEA Grapalat" w:cs="Sylfaen"/>
          <w:sz w:val="24"/>
          <w:szCs w:val="24"/>
          <w:lang w:val="hy-AM"/>
        </w:rPr>
        <w:t xml:space="preserve"> 2</w:t>
      </w:r>
      <w:r w:rsidR="00E97240"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="00E97240" w:rsidRPr="000E0642">
        <w:rPr>
          <w:rFonts w:ascii="GHEA Grapalat" w:hAnsi="GHEA Grapalat" w:cs="Sylfaen"/>
          <w:sz w:val="24"/>
          <w:szCs w:val="24"/>
          <w:lang w:val="hy-AM"/>
        </w:rPr>
        <w:t>անապահով</w:t>
      </w:r>
      <w:r w:rsidR="00E97240"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="00E97240" w:rsidRPr="000E0642">
        <w:rPr>
          <w:rFonts w:ascii="GHEA Grapalat" w:hAnsi="GHEA Grapalat" w:cs="Sylfaen"/>
          <w:sz w:val="24"/>
          <w:szCs w:val="24"/>
          <w:lang w:val="hy-AM"/>
        </w:rPr>
        <w:t>ընտանիք</w:t>
      </w:r>
      <w:r w:rsidRPr="000E0642">
        <w:rPr>
          <w:rFonts w:ascii="GHEA Grapalat" w:hAnsi="GHEA Grapalat" w:cs="Sylfaen"/>
          <w:sz w:val="24"/>
          <w:szCs w:val="24"/>
          <w:lang w:val="hy-AM"/>
        </w:rPr>
        <w:t>ի ուսանող</w:t>
      </w:r>
      <w:r w:rsidR="007203C5" w:rsidRPr="000E0642">
        <w:rPr>
          <w:rFonts w:ascii="GHEA Grapalat" w:hAnsi="GHEA Grapalat" w:cs="Sylfaen"/>
          <w:sz w:val="24"/>
          <w:szCs w:val="24"/>
          <w:lang w:val="hy-AM"/>
        </w:rPr>
        <w:t>ի</w:t>
      </w:r>
      <w:r w:rsidRPr="000E064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97240"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="00E97240" w:rsidRPr="000E0642">
        <w:rPr>
          <w:rFonts w:ascii="GHEA Grapalat" w:hAnsi="GHEA Grapalat" w:cs="Sylfaen"/>
          <w:sz w:val="24"/>
          <w:szCs w:val="24"/>
          <w:lang w:val="hy-AM"/>
        </w:rPr>
        <w:t>ուսման վարձավճարի</w:t>
      </w:r>
      <w:r w:rsidR="00E97240"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="00E97240" w:rsidRPr="000E0642">
        <w:rPr>
          <w:rFonts w:ascii="GHEA Grapalat" w:hAnsi="GHEA Grapalat" w:cs="Sylfaen"/>
          <w:sz w:val="24"/>
          <w:szCs w:val="24"/>
          <w:lang w:val="hy-AM"/>
        </w:rPr>
        <w:t>փոխհատուց</w:t>
      </w:r>
      <w:r w:rsidR="00036B14" w:rsidRPr="000E0642">
        <w:rPr>
          <w:rFonts w:ascii="GHEA Grapalat" w:hAnsi="GHEA Grapalat" w:cs="Sylfaen"/>
          <w:sz w:val="24"/>
          <w:szCs w:val="24"/>
          <w:lang w:val="hy-AM"/>
        </w:rPr>
        <w:t>ում</w:t>
      </w:r>
      <w:r w:rsidR="00E97240" w:rsidRPr="000E0642">
        <w:rPr>
          <w:rFonts w:ascii="GHEA Grapalat" w:hAnsi="GHEA Grapalat"/>
          <w:sz w:val="24"/>
          <w:szCs w:val="24"/>
          <w:lang w:val="hy-AM"/>
        </w:rPr>
        <w:t>:</w:t>
      </w:r>
      <w:r w:rsidR="00036B14" w:rsidRPr="000E0642">
        <w:rPr>
          <w:rFonts w:ascii="GHEA Grapalat" w:hAnsi="GHEA Grapalat" w:cs="Sylfaen"/>
          <w:sz w:val="24"/>
          <w:szCs w:val="24"/>
          <w:lang w:val="hy-AM"/>
        </w:rPr>
        <w:t xml:space="preserve"> Կյանքի դժվարին իրավիճակում հայտնված երկու երեխա՝ հետևողական աշխատանքի շնորհիվ</w:t>
      </w:r>
      <w:r w:rsidR="007203C5" w:rsidRPr="000E064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36B14" w:rsidRPr="000E0642">
        <w:rPr>
          <w:rFonts w:ascii="GHEA Grapalat" w:hAnsi="GHEA Grapalat" w:cs="Sylfaen"/>
          <w:sz w:val="24"/>
          <w:szCs w:val="24"/>
          <w:lang w:val="hy-AM"/>
        </w:rPr>
        <w:t>վերադարձվել են ընտանիք և հետևել՝ նրանց դպրոց հաճախելուն:</w:t>
      </w:r>
    </w:p>
    <w:p w:rsidR="00E97240" w:rsidRPr="000E0642" w:rsidRDefault="00E97240" w:rsidP="007203C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E0642">
        <w:rPr>
          <w:rFonts w:ascii="GHEA Grapalat" w:hAnsi="GHEA Grapalat" w:cs="Sylfaen"/>
          <w:sz w:val="24"/>
          <w:szCs w:val="24"/>
          <w:lang w:val="hy-AM"/>
        </w:rPr>
        <w:t>Կազմակերպ</w:t>
      </w:r>
      <w:r w:rsidR="001909E0" w:rsidRPr="001909E0">
        <w:rPr>
          <w:rFonts w:ascii="GHEA Grapalat" w:hAnsi="GHEA Grapalat" w:cs="Sylfaen"/>
          <w:sz w:val="24"/>
          <w:szCs w:val="24"/>
          <w:lang w:val="hy-AM"/>
        </w:rPr>
        <w:t>վ</w:t>
      </w:r>
      <w:r w:rsidRPr="000E0642">
        <w:rPr>
          <w:rFonts w:ascii="GHEA Grapalat" w:hAnsi="GHEA Grapalat" w:cs="Sylfaen"/>
          <w:sz w:val="24"/>
          <w:szCs w:val="24"/>
          <w:lang w:val="hy-AM"/>
        </w:rPr>
        <w:t>ել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="00036B14" w:rsidRPr="000E0642">
        <w:rPr>
          <w:rFonts w:ascii="GHEA Grapalat" w:hAnsi="GHEA Grapalat" w:cs="Sylfaen"/>
          <w:sz w:val="24"/>
          <w:szCs w:val="24"/>
          <w:lang w:val="hy-AM"/>
        </w:rPr>
        <w:t>է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4 </w:t>
      </w:r>
      <w:r w:rsidRPr="000E0642">
        <w:rPr>
          <w:rFonts w:ascii="GHEA Grapalat" w:hAnsi="GHEA Grapalat" w:cs="Sylfaen"/>
          <w:sz w:val="24"/>
          <w:szCs w:val="24"/>
          <w:lang w:val="hy-AM"/>
        </w:rPr>
        <w:t>անապահով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 w:cs="Sylfaen"/>
          <w:sz w:val="24"/>
          <w:szCs w:val="24"/>
          <w:lang w:val="hy-AM"/>
        </w:rPr>
        <w:t>ընտանիք</w:t>
      </w:r>
      <w:r w:rsidR="00036B14" w:rsidRPr="000E0642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 w:cs="Sylfaen"/>
          <w:sz w:val="24"/>
          <w:szCs w:val="24"/>
          <w:lang w:val="hy-AM"/>
        </w:rPr>
        <w:t>կանանց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 w:cs="Sylfaen"/>
          <w:sz w:val="24"/>
          <w:szCs w:val="24"/>
          <w:lang w:val="hy-AM"/>
        </w:rPr>
        <w:t>ընդգրկումը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 w:cs="Sylfaen"/>
          <w:sz w:val="24"/>
          <w:szCs w:val="24"/>
          <w:lang w:val="hy-AM"/>
        </w:rPr>
        <w:t>Մանկական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 w:cs="Sylfaen"/>
          <w:sz w:val="24"/>
          <w:szCs w:val="24"/>
          <w:lang w:val="hy-AM"/>
        </w:rPr>
        <w:t>զարգացման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 w:cs="Sylfaen"/>
          <w:sz w:val="24"/>
          <w:szCs w:val="24"/>
          <w:lang w:val="hy-AM"/>
        </w:rPr>
        <w:t>հիմնադրամի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 w:cs="Sylfaen"/>
          <w:sz w:val="24"/>
          <w:szCs w:val="24"/>
          <w:lang w:val="hy-AM"/>
        </w:rPr>
        <w:t>կազմակերպվող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 w:cs="Sylfaen"/>
          <w:sz w:val="24"/>
          <w:szCs w:val="24"/>
          <w:lang w:val="hy-AM"/>
        </w:rPr>
        <w:t>մասնագիտական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 w:cs="Sylfaen"/>
          <w:sz w:val="24"/>
          <w:szCs w:val="24"/>
          <w:lang w:val="hy-AM"/>
        </w:rPr>
        <w:t>դասընթացներին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E0642">
        <w:rPr>
          <w:rFonts w:ascii="GHEA Grapalat" w:hAnsi="GHEA Grapalat" w:cs="Sylfaen"/>
          <w:sz w:val="24"/>
          <w:szCs w:val="24"/>
          <w:lang w:val="hy-AM"/>
        </w:rPr>
        <w:t>որի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 w:cs="Sylfaen"/>
          <w:sz w:val="24"/>
          <w:szCs w:val="24"/>
          <w:lang w:val="hy-AM"/>
        </w:rPr>
        <w:t>ավարտին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 w:cs="Sylfaen"/>
          <w:sz w:val="24"/>
          <w:szCs w:val="24"/>
          <w:lang w:val="hy-AM"/>
        </w:rPr>
        <w:t>նրանց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="00EB02E5" w:rsidRPr="000E0642">
        <w:rPr>
          <w:rFonts w:ascii="GHEA Grapalat" w:hAnsi="GHEA Grapalat"/>
          <w:sz w:val="24"/>
          <w:szCs w:val="24"/>
          <w:lang w:val="hy-AM"/>
        </w:rPr>
        <w:t>կ</w:t>
      </w:r>
      <w:r w:rsidRPr="000E0642">
        <w:rPr>
          <w:rFonts w:ascii="GHEA Grapalat" w:hAnsi="GHEA Grapalat" w:cs="Sylfaen"/>
          <w:sz w:val="24"/>
          <w:szCs w:val="24"/>
          <w:lang w:val="hy-AM"/>
        </w:rPr>
        <w:t>տրամադրվեն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 w:cs="Sylfaen"/>
          <w:sz w:val="24"/>
          <w:szCs w:val="24"/>
          <w:lang w:val="hy-AM"/>
        </w:rPr>
        <w:t>մասնագիտական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 w:cs="Sylfaen"/>
          <w:sz w:val="24"/>
          <w:szCs w:val="24"/>
          <w:lang w:val="hy-AM"/>
        </w:rPr>
        <w:t>գործիքներ</w:t>
      </w:r>
      <w:r w:rsidRPr="000E0642">
        <w:rPr>
          <w:rFonts w:ascii="GHEA Grapalat" w:hAnsi="GHEA Grapalat"/>
          <w:sz w:val="24"/>
          <w:szCs w:val="24"/>
          <w:lang w:val="hy-AM"/>
        </w:rPr>
        <w:t>.</w:t>
      </w:r>
    </w:p>
    <w:p w:rsidR="00E97240" w:rsidRPr="000E0642" w:rsidRDefault="00EB02E5" w:rsidP="007203C5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0642">
        <w:rPr>
          <w:rFonts w:ascii="GHEA Grapalat" w:hAnsi="GHEA Grapalat" w:cs="Sylfaen"/>
          <w:sz w:val="24"/>
          <w:szCs w:val="24"/>
          <w:lang w:val="hy-AM"/>
        </w:rPr>
        <w:t>Անցկաց</w:t>
      </w:r>
      <w:r w:rsidR="00036B14" w:rsidRPr="000E0642">
        <w:rPr>
          <w:rFonts w:ascii="GHEA Grapalat" w:hAnsi="GHEA Grapalat" w:cs="Sylfaen"/>
          <w:sz w:val="24"/>
          <w:szCs w:val="24"/>
          <w:lang w:val="hy-AM"/>
        </w:rPr>
        <w:t>վ</w:t>
      </w:r>
      <w:r w:rsidR="00E97240" w:rsidRPr="000E0642">
        <w:rPr>
          <w:rFonts w:ascii="GHEA Grapalat" w:hAnsi="GHEA Grapalat" w:cs="Sylfaen"/>
          <w:sz w:val="24"/>
          <w:szCs w:val="24"/>
          <w:lang w:val="hy-AM"/>
        </w:rPr>
        <w:t>ել  են խնամակալության և հոգաբարձության հանձնաժողովի</w:t>
      </w:r>
      <w:r w:rsidR="00CB3633" w:rsidRPr="000E0642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B91159" w:rsidRPr="000E0642">
        <w:rPr>
          <w:rFonts w:ascii="GHEA Grapalat" w:hAnsi="GHEA Grapalat" w:cs="Sylfaen"/>
          <w:sz w:val="24"/>
          <w:szCs w:val="24"/>
          <w:lang w:val="hy-AM"/>
        </w:rPr>
        <w:t>15</w:t>
      </w:r>
      <w:r w:rsidR="00CB3633" w:rsidRPr="000E064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97240" w:rsidRPr="000E064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 w:cs="Sylfaen"/>
          <w:sz w:val="24"/>
          <w:szCs w:val="24"/>
          <w:lang w:val="hy-AM"/>
        </w:rPr>
        <w:t>նիստ</w:t>
      </w:r>
      <w:r w:rsidR="00E97240" w:rsidRPr="000E0642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E97240" w:rsidRPr="000E0642" w:rsidRDefault="00E97240" w:rsidP="007203C5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0642">
        <w:rPr>
          <w:rFonts w:ascii="GHEA Grapalat" w:hAnsi="GHEA Grapalat" w:cs="Sylfaen"/>
          <w:sz w:val="24"/>
          <w:szCs w:val="24"/>
          <w:lang w:val="hy-AM"/>
        </w:rPr>
        <w:t>Պատերազմի ընթացքում</w:t>
      </w:r>
      <w:r w:rsidR="001909E0" w:rsidRPr="001909E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909E0" w:rsidRPr="000E0642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0E0642">
        <w:rPr>
          <w:rFonts w:ascii="GHEA Grapalat" w:hAnsi="GHEA Grapalat" w:cs="Sylfaen"/>
          <w:sz w:val="24"/>
          <w:szCs w:val="24"/>
          <w:lang w:val="hy-AM"/>
        </w:rPr>
        <w:t xml:space="preserve"> զոհված և վիրավորում ստացած երեք ընտանիք ընդգրկվել </w:t>
      </w:r>
      <w:r w:rsidR="00CB3633" w:rsidRPr="000E0642">
        <w:rPr>
          <w:rFonts w:ascii="GHEA Grapalat" w:hAnsi="GHEA Grapalat" w:cs="Sylfaen"/>
          <w:sz w:val="24"/>
          <w:szCs w:val="24"/>
          <w:lang w:val="hy-AM"/>
        </w:rPr>
        <w:t xml:space="preserve">են </w:t>
      </w:r>
      <w:r w:rsidRPr="000E0642">
        <w:rPr>
          <w:rFonts w:ascii="GHEA Grapalat" w:hAnsi="GHEA Grapalat" w:cs="Sylfaen"/>
          <w:sz w:val="24"/>
          <w:szCs w:val="24"/>
          <w:lang w:val="hy-AM"/>
        </w:rPr>
        <w:t xml:space="preserve">բնակարանային </w:t>
      </w:r>
      <w:r w:rsidR="00CB3633" w:rsidRPr="000E0642">
        <w:rPr>
          <w:rFonts w:ascii="GHEA Grapalat" w:hAnsi="GHEA Grapalat" w:cs="Sylfaen"/>
          <w:sz w:val="24"/>
          <w:szCs w:val="24"/>
          <w:lang w:val="hy-AM"/>
        </w:rPr>
        <w:t xml:space="preserve">պայմանների </w:t>
      </w:r>
      <w:r w:rsidRPr="000E0642">
        <w:rPr>
          <w:rFonts w:ascii="GHEA Grapalat" w:hAnsi="GHEA Grapalat" w:cs="Sylfaen"/>
          <w:sz w:val="24"/>
          <w:szCs w:val="24"/>
          <w:lang w:val="hy-AM"/>
        </w:rPr>
        <w:t xml:space="preserve">բարելավման ծրագրում: </w:t>
      </w:r>
    </w:p>
    <w:p w:rsidR="00E97240" w:rsidRPr="000E0642" w:rsidRDefault="00E97240" w:rsidP="007203C5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0642">
        <w:rPr>
          <w:rFonts w:ascii="GHEA Grapalat" w:hAnsi="GHEA Grapalat" w:cs="Sylfaen"/>
          <w:sz w:val="24"/>
          <w:szCs w:val="24"/>
          <w:lang w:val="hy-AM"/>
        </w:rPr>
        <w:t xml:space="preserve">2022 թվականի սեպտեմբերի 13-ի </w:t>
      </w:r>
      <w:r w:rsidR="00C13578" w:rsidRPr="000E0642">
        <w:rPr>
          <w:rFonts w:ascii="GHEA Grapalat" w:hAnsi="GHEA Grapalat" w:cs="Sylfaen"/>
          <w:sz w:val="24"/>
          <w:szCs w:val="24"/>
          <w:lang w:val="hy-AM"/>
        </w:rPr>
        <w:t>ա</w:t>
      </w:r>
      <w:r w:rsidRPr="000E0642">
        <w:rPr>
          <w:rFonts w:ascii="GHEA Grapalat" w:hAnsi="GHEA Grapalat" w:cs="Sylfaen"/>
          <w:sz w:val="24"/>
          <w:szCs w:val="24"/>
          <w:lang w:val="hy-AM"/>
        </w:rPr>
        <w:t>դրբեջանական ագրեսիայի ընթացքում 1</w:t>
      </w:r>
      <w:r w:rsidR="00C13578" w:rsidRPr="000E064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 w:cs="Sylfaen"/>
          <w:sz w:val="24"/>
          <w:szCs w:val="24"/>
          <w:lang w:val="hy-AM"/>
        </w:rPr>
        <w:t>զոհվածի  և 6 վիրավորների ընտանիք</w:t>
      </w:r>
      <w:r w:rsidR="004D594C" w:rsidRPr="000E0642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Pr="000E0642">
        <w:rPr>
          <w:rFonts w:ascii="GHEA Grapalat" w:hAnsi="GHEA Grapalat" w:cs="Sylfaen"/>
          <w:sz w:val="24"/>
          <w:szCs w:val="24"/>
          <w:lang w:val="hy-AM"/>
        </w:rPr>
        <w:t xml:space="preserve"> տրվել է դրամական աջակցություն:</w:t>
      </w:r>
    </w:p>
    <w:p w:rsidR="00E97240" w:rsidRPr="000E0642" w:rsidRDefault="00E97240" w:rsidP="007203C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0E0642">
        <w:rPr>
          <w:rFonts w:ascii="GHEA Grapalat" w:hAnsi="GHEA Grapalat" w:cs="Sylfaen"/>
          <w:sz w:val="24"/>
          <w:szCs w:val="24"/>
          <w:lang w:val="hy-AM"/>
        </w:rPr>
        <w:t>Անապահով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 w:cs="Sylfaen"/>
          <w:sz w:val="24"/>
          <w:szCs w:val="24"/>
          <w:lang w:val="hy-AM"/>
        </w:rPr>
        <w:t>ընտանիքների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 w:cs="Sylfaen"/>
          <w:sz w:val="24"/>
          <w:szCs w:val="24"/>
          <w:lang w:val="hy-AM"/>
        </w:rPr>
        <w:t>երեխաներ</w:t>
      </w:r>
      <w:r w:rsidR="00CB3633" w:rsidRPr="000E0642">
        <w:rPr>
          <w:rFonts w:ascii="GHEA Grapalat" w:hAnsi="GHEA Grapalat" w:cs="Sylfaen"/>
          <w:sz w:val="24"/>
          <w:szCs w:val="24"/>
          <w:lang w:val="hy-AM"/>
        </w:rPr>
        <w:t xml:space="preserve">ը 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="00CB3633" w:rsidRPr="000E0642">
        <w:rPr>
          <w:rFonts w:ascii="GHEA Grapalat" w:hAnsi="GHEA Grapalat"/>
          <w:sz w:val="24"/>
          <w:szCs w:val="24"/>
          <w:lang w:val="hy-AM"/>
        </w:rPr>
        <w:t>մասնակցել են</w:t>
      </w:r>
      <w:r w:rsidR="00CB3633" w:rsidRPr="000E064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 w:cs="Sylfaen"/>
          <w:sz w:val="24"/>
          <w:szCs w:val="24"/>
          <w:lang w:val="hy-AM"/>
        </w:rPr>
        <w:t>մի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 w:cs="Sylfaen"/>
          <w:sz w:val="24"/>
          <w:szCs w:val="24"/>
          <w:lang w:val="hy-AM"/>
        </w:rPr>
        <w:t>շարք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 w:cs="Sylfaen"/>
          <w:sz w:val="24"/>
          <w:szCs w:val="24"/>
          <w:lang w:val="hy-AM"/>
        </w:rPr>
        <w:t>ամանորյա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 w:cs="Sylfaen"/>
          <w:sz w:val="24"/>
          <w:szCs w:val="24"/>
          <w:lang w:val="hy-AM"/>
        </w:rPr>
        <w:t>միջոցառումների</w:t>
      </w:r>
      <w:r w:rsidR="00CB3633" w:rsidRPr="000E0642">
        <w:rPr>
          <w:rFonts w:ascii="GHEA Grapalat" w:hAnsi="GHEA Grapalat" w:cs="Sylfaen"/>
          <w:sz w:val="24"/>
          <w:szCs w:val="24"/>
          <w:lang w:val="hy-AM"/>
        </w:rPr>
        <w:t>,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="00CB3633" w:rsidRPr="000E0642">
        <w:rPr>
          <w:rFonts w:ascii="GHEA Grapalat" w:hAnsi="GHEA Grapalat" w:cs="Sylfaen"/>
          <w:sz w:val="24"/>
          <w:szCs w:val="24"/>
          <w:lang w:val="hy-AM"/>
        </w:rPr>
        <w:t>ստա</w:t>
      </w:r>
      <w:r w:rsidR="001909E0" w:rsidRPr="001909E0">
        <w:rPr>
          <w:rFonts w:ascii="GHEA Grapalat" w:hAnsi="GHEA Grapalat" w:cs="Sylfaen"/>
          <w:sz w:val="24"/>
          <w:szCs w:val="24"/>
          <w:lang w:val="hy-AM"/>
        </w:rPr>
        <w:t>ցել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 w:cs="Sylfaen"/>
          <w:sz w:val="24"/>
          <w:szCs w:val="24"/>
          <w:lang w:val="hy-AM"/>
        </w:rPr>
        <w:t>նվերներ</w:t>
      </w:r>
      <w:r w:rsidRPr="000E0642">
        <w:rPr>
          <w:rFonts w:ascii="GHEA Grapalat" w:hAnsi="GHEA Grapalat"/>
          <w:sz w:val="24"/>
          <w:szCs w:val="24"/>
          <w:lang w:val="hy-AM"/>
        </w:rPr>
        <w:t>:</w:t>
      </w:r>
    </w:p>
    <w:p w:rsidR="00DB253E" w:rsidRPr="00BA4145" w:rsidRDefault="00DB253E" w:rsidP="007203C5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EF41E8" w:rsidRPr="00BA4145" w:rsidRDefault="000B222A" w:rsidP="000B222A">
      <w:pPr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BA4145">
        <w:rPr>
          <w:rFonts w:ascii="GHEA Grapalat" w:hAnsi="GHEA Grapalat"/>
          <w:b/>
          <w:sz w:val="24"/>
          <w:szCs w:val="24"/>
          <w:lang w:val="hy-AM"/>
        </w:rPr>
        <w:t xml:space="preserve">6. </w:t>
      </w:r>
      <w:r w:rsidR="00EF41E8" w:rsidRPr="00BA4145">
        <w:rPr>
          <w:rFonts w:ascii="GHEA Grapalat" w:hAnsi="GHEA Grapalat"/>
          <w:b/>
          <w:sz w:val="24"/>
          <w:szCs w:val="24"/>
          <w:lang w:val="hy-AM"/>
        </w:rPr>
        <w:t>Բժշկական ամբուլատորիաներ</w:t>
      </w:r>
    </w:p>
    <w:p w:rsidR="00EF41E8" w:rsidRPr="00BA4145" w:rsidRDefault="00EF41E8" w:rsidP="00EF41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A4145">
        <w:rPr>
          <w:rFonts w:ascii="GHEA Grapalat" w:hAnsi="GHEA Grapalat"/>
          <w:sz w:val="24"/>
          <w:szCs w:val="24"/>
          <w:lang w:val="hy-AM"/>
        </w:rPr>
        <w:t xml:space="preserve">Փարաքար համայնքի 9 </w:t>
      </w:r>
      <w:r w:rsidR="000747E8" w:rsidRPr="000747E8">
        <w:rPr>
          <w:rFonts w:ascii="GHEA Grapalat" w:hAnsi="GHEA Grapalat"/>
          <w:sz w:val="24"/>
          <w:szCs w:val="24"/>
          <w:lang w:val="hy-AM"/>
        </w:rPr>
        <w:t>բնակավայրերի</w:t>
      </w:r>
      <w:r w:rsidRPr="00BA4145">
        <w:rPr>
          <w:rFonts w:ascii="GHEA Grapalat" w:hAnsi="GHEA Grapalat"/>
          <w:sz w:val="24"/>
          <w:szCs w:val="24"/>
          <w:lang w:val="hy-AM"/>
        </w:rPr>
        <w:t xml:space="preserve"> բնակիչներ սպասարկվում են 6 բուժ.ամբուլատորիաներում:</w:t>
      </w:r>
    </w:p>
    <w:p w:rsidR="00EF41E8" w:rsidRPr="00BA4145" w:rsidRDefault="00EF41E8" w:rsidP="00EF41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BA4145">
        <w:rPr>
          <w:rFonts w:ascii="GHEA Grapalat" w:hAnsi="GHEA Grapalat"/>
          <w:sz w:val="24"/>
          <w:szCs w:val="24"/>
          <w:lang w:val="hy-AM"/>
        </w:rPr>
        <w:t xml:space="preserve">2022թ. ամբուլատորիաներում հաշվառված է 21868 բնակիչ, 0-18 տարեկան՝ 5480 </w:t>
      </w:r>
      <w:r w:rsidRPr="000E0642">
        <w:rPr>
          <w:rFonts w:ascii="GHEA Grapalat" w:hAnsi="GHEA Grapalat" w:cs="Sylfaen"/>
          <w:sz w:val="24"/>
          <w:szCs w:val="24"/>
          <w:lang w:val="hy-AM"/>
        </w:rPr>
        <w:t xml:space="preserve">երեխա, 18 տարեկան և բարձր տարիքի` </w:t>
      </w:r>
      <w:r w:rsidRPr="00BA4145">
        <w:rPr>
          <w:rFonts w:ascii="GHEA Grapalat" w:hAnsi="GHEA Grapalat" w:cs="Sylfaen"/>
          <w:sz w:val="24"/>
          <w:szCs w:val="24"/>
          <w:lang w:val="hy-AM"/>
        </w:rPr>
        <w:t>16388</w:t>
      </w:r>
      <w:r w:rsidRPr="000E0642">
        <w:rPr>
          <w:rFonts w:ascii="GHEA Grapalat" w:hAnsi="GHEA Grapalat" w:cs="Sylfaen"/>
          <w:sz w:val="24"/>
          <w:szCs w:val="24"/>
          <w:lang w:val="hy-AM"/>
        </w:rPr>
        <w:t xml:space="preserve"> բնակիչ: Ամբուլատորիայի ֆինանսավորումը կատարվում է ՀՀ առողջապահության պետական գործակալության կողմից,  որը 2022 թվականին կազմել է </w:t>
      </w:r>
      <w:r w:rsidR="000E0642" w:rsidRPr="00BA4145">
        <w:rPr>
          <w:rFonts w:ascii="GHEA Grapalat" w:hAnsi="GHEA Grapalat" w:cs="Sylfaen"/>
          <w:sz w:val="24"/>
          <w:szCs w:val="24"/>
          <w:lang w:val="hy-AM"/>
        </w:rPr>
        <w:t>142.243.154</w:t>
      </w:r>
      <w:r w:rsidRPr="000E0642">
        <w:rPr>
          <w:rFonts w:ascii="GHEA Grapalat" w:hAnsi="GHEA Grapalat" w:cs="Sylfaen"/>
          <w:sz w:val="24"/>
          <w:szCs w:val="24"/>
          <w:lang w:val="hy-AM"/>
        </w:rPr>
        <w:t xml:space="preserve"> դրամ: Ամբուլատորիայում հաշվառված են </w:t>
      </w:r>
      <w:r w:rsidR="000E0642" w:rsidRPr="00BA4145">
        <w:rPr>
          <w:rFonts w:ascii="GHEA Grapalat" w:hAnsi="GHEA Grapalat" w:cs="Sylfaen"/>
          <w:sz w:val="24"/>
          <w:szCs w:val="24"/>
          <w:lang w:val="hy-AM"/>
        </w:rPr>
        <w:t>611</w:t>
      </w:r>
      <w:r w:rsidRPr="000E0642">
        <w:rPr>
          <w:rFonts w:ascii="GHEA Grapalat" w:hAnsi="GHEA Grapalat" w:cs="Sylfaen"/>
          <w:sz w:val="24"/>
          <w:szCs w:val="24"/>
          <w:lang w:val="hy-AM"/>
        </w:rPr>
        <w:t xml:space="preserve">  հաշմանդամության խումբ ունեցող անձիք, Արցախյան պատերազմի և Չեռնոբիլի </w:t>
      </w:r>
      <w:r w:rsidR="000E0642" w:rsidRPr="00BA4145">
        <w:rPr>
          <w:rFonts w:ascii="GHEA Grapalat" w:hAnsi="GHEA Grapalat" w:cs="Sylfaen"/>
          <w:sz w:val="24"/>
          <w:szCs w:val="24"/>
          <w:lang w:val="hy-AM"/>
        </w:rPr>
        <w:t>106</w:t>
      </w:r>
      <w:r w:rsidRPr="000E064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 w:cs="Sylfaen"/>
          <w:sz w:val="24"/>
          <w:szCs w:val="24"/>
          <w:lang w:val="hy-AM"/>
        </w:rPr>
        <w:lastRenderedPageBreak/>
        <w:t>մասնակից: 2022 թվականին  ամբուլատորիա</w:t>
      </w:r>
      <w:r w:rsidR="000747E8" w:rsidRPr="000747E8">
        <w:rPr>
          <w:rFonts w:ascii="GHEA Grapalat" w:hAnsi="GHEA Grapalat" w:cs="Sylfaen"/>
          <w:sz w:val="24"/>
          <w:szCs w:val="24"/>
          <w:lang w:val="hy-AM"/>
        </w:rPr>
        <w:t>ներ</w:t>
      </w:r>
      <w:r w:rsidRPr="000E0642">
        <w:rPr>
          <w:rFonts w:ascii="GHEA Grapalat" w:hAnsi="GHEA Grapalat" w:cs="Sylfaen"/>
          <w:sz w:val="24"/>
          <w:szCs w:val="24"/>
          <w:lang w:val="hy-AM"/>
        </w:rPr>
        <w:t xml:space="preserve"> կատարվել է </w:t>
      </w:r>
      <w:r w:rsidR="000E0642" w:rsidRPr="00BA4145">
        <w:rPr>
          <w:rFonts w:ascii="GHEA Grapalat" w:hAnsi="GHEA Grapalat" w:cs="Sylfaen"/>
          <w:sz w:val="24"/>
          <w:szCs w:val="24"/>
          <w:lang w:val="hy-AM"/>
        </w:rPr>
        <w:t>38846</w:t>
      </w:r>
      <w:r w:rsidRPr="000E0642">
        <w:rPr>
          <w:rFonts w:ascii="GHEA Grapalat" w:hAnsi="GHEA Grapalat" w:cs="Sylfaen"/>
          <w:sz w:val="24"/>
          <w:szCs w:val="24"/>
          <w:lang w:val="hy-AM"/>
        </w:rPr>
        <w:t xml:space="preserve"> այց,  </w:t>
      </w:r>
      <w:r w:rsidR="000E0642" w:rsidRPr="00BA4145">
        <w:rPr>
          <w:rFonts w:ascii="GHEA Grapalat" w:hAnsi="GHEA Grapalat" w:cs="Sylfaen"/>
          <w:sz w:val="24"/>
          <w:szCs w:val="24"/>
          <w:lang w:val="hy-AM"/>
        </w:rPr>
        <w:t>1797</w:t>
      </w:r>
      <w:r w:rsidRPr="000E0642">
        <w:rPr>
          <w:rFonts w:ascii="GHEA Grapalat" w:hAnsi="GHEA Grapalat" w:cs="Sylfaen"/>
          <w:sz w:val="24"/>
          <w:szCs w:val="24"/>
          <w:lang w:val="hy-AM"/>
        </w:rPr>
        <w:t xml:space="preserve"> տնային այց, ստացիոնար է ուղեգրվել </w:t>
      </w:r>
      <w:r w:rsidR="000E0642" w:rsidRPr="00BA4145">
        <w:rPr>
          <w:rFonts w:ascii="GHEA Grapalat" w:hAnsi="GHEA Grapalat" w:cs="Sylfaen"/>
          <w:sz w:val="24"/>
          <w:szCs w:val="24"/>
          <w:lang w:val="hy-AM"/>
        </w:rPr>
        <w:t>1888</w:t>
      </w:r>
      <w:r w:rsidRPr="000E0642">
        <w:rPr>
          <w:rFonts w:ascii="GHEA Grapalat" w:hAnsi="GHEA Grapalat" w:cs="Sylfaen"/>
          <w:sz w:val="24"/>
          <w:szCs w:val="24"/>
          <w:lang w:val="hy-AM"/>
        </w:rPr>
        <w:t xml:space="preserve"> հիվանդ: Արձանագրվել է </w:t>
      </w:r>
      <w:r w:rsidR="000E0642" w:rsidRPr="00BA4145">
        <w:rPr>
          <w:rFonts w:ascii="GHEA Grapalat" w:hAnsi="GHEA Grapalat" w:cs="Sylfaen"/>
          <w:sz w:val="24"/>
          <w:szCs w:val="24"/>
          <w:lang w:val="hy-AM"/>
        </w:rPr>
        <w:t>136</w:t>
      </w:r>
      <w:r w:rsidRPr="000E0642">
        <w:rPr>
          <w:rFonts w:ascii="GHEA Grapalat" w:hAnsi="GHEA Grapalat" w:cs="Sylfaen"/>
          <w:sz w:val="24"/>
          <w:szCs w:val="24"/>
          <w:lang w:val="hy-AM"/>
        </w:rPr>
        <w:t xml:space="preserve"> մահ:  Ամբուլատորիայում կատարվել է </w:t>
      </w:r>
      <w:r w:rsidR="000E0642" w:rsidRPr="00BA4145">
        <w:rPr>
          <w:rFonts w:ascii="GHEA Grapalat" w:hAnsi="GHEA Grapalat" w:cs="Sylfaen"/>
          <w:sz w:val="24"/>
          <w:szCs w:val="24"/>
          <w:lang w:val="hy-AM"/>
        </w:rPr>
        <w:t>788</w:t>
      </w:r>
      <w:r w:rsidRPr="000E0642">
        <w:rPr>
          <w:rFonts w:ascii="GHEA Grapalat" w:hAnsi="GHEA Grapalat" w:cs="Sylfaen"/>
          <w:sz w:val="24"/>
          <w:szCs w:val="24"/>
          <w:lang w:val="hy-AM"/>
        </w:rPr>
        <w:t xml:space="preserve"> ԷՍԳ (էլեկտրասրտագրություն), </w:t>
      </w:r>
      <w:r w:rsidR="000E0642" w:rsidRPr="00BA4145">
        <w:rPr>
          <w:rFonts w:ascii="GHEA Grapalat" w:hAnsi="GHEA Grapalat" w:cs="Sylfaen"/>
          <w:sz w:val="24"/>
          <w:szCs w:val="24"/>
          <w:lang w:val="hy-AM"/>
        </w:rPr>
        <w:t>2881</w:t>
      </w:r>
      <w:r w:rsidRPr="000E0642">
        <w:rPr>
          <w:rFonts w:ascii="GHEA Grapalat" w:hAnsi="GHEA Grapalat" w:cs="Sylfaen"/>
          <w:sz w:val="24"/>
          <w:szCs w:val="24"/>
          <w:lang w:val="hy-AM"/>
        </w:rPr>
        <w:t xml:space="preserve"> գլյուկոմետրիա: 2022թ. ըստ բժշկական ցուցումների բնակիչներին տրամադրվել են ուղեգրեր նեղ մասնագիտական խորհրդատվության և լաբորատոր գործիքային հետազոտությունների համար: 2022 թվականին անվճար և արտոնյալ պայմաններով</w:t>
      </w:r>
      <w:r w:rsidR="000747E8" w:rsidRPr="000747E8">
        <w:rPr>
          <w:rFonts w:ascii="GHEA Grapalat" w:hAnsi="GHEA Grapalat" w:cs="Sylfaen"/>
          <w:sz w:val="24"/>
          <w:szCs w:val="24"/>
          <w:lang w:val="hy-AM"/>
        </w:rPr>
        <w:t xml:space="preserve"> բնակչությանը տրամադրվել է </w:t>
      </w:r>
      <w:r w:rsidR="000E0642" w:rsidRPr="00BA4145">
        <w:rPr>
          <w:rFonts w:ascii="GHEA Grapalat" w:hAnsi="GHEA Grapalat" w:cs="Sylfaen"/>
          <w:sz w:val="24"/>
          <w:szCs w:val="24"/>
          <w:lang w:val="hy-AM"/>
        </w:rPr>
        <w:t>7.823.421</w:t>
      </w:r>
      <w:r w:rsidRPr="000E0642">
        <w:rPr>
          <w:rFonts w:ascii="GHEA Grapalat" w:hAnsi="GHEA Grapalat" w:cs="Sylfaen"/>
          <w:sz w:val="24"/>
          <w:szCs w:val="24"/>
          <w:lang w:val="hy-AM"/>
        </w:rPr>
        <w:t xml:space="preserve"> դրամի  դեղորայք:</w:t>
      </w:r>
    </w:p>
    <w:p w:rsidR="00EF41E8" w:rsidRPr="000E0642" w:rsidRDefault="00EF41E8" w:rsidP="00EF41E8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0642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0E0642" w:rsidRPr="000E0642">
        <w:rPr>
          <w:rFonts w:ascii="GHEA Grapalat" w:hAnsi="GHEA Grapalat" w:cs="Sylfaen"/>
          <w:sz w:val="24"/>
          <w:szCs w:val="24"/>
          <w:lang w:val="hy-AM"/>
        </w:rPr>
        <w:t>Բուժ.</w:t>
      </w:r>
      <w:r w:rsidR="000E0642" w:rsidRPr="00BA4145">
        <w:rPr>
          <w:rFonts w:ascii="GHEA Grapalat" w:hAnsi="GHEA Grapalat" w:cs="Sylfaen"/>
          <w:sz w:val="24"/>
          <w:szCs w:val="24"/>
          <w:lang w:val="hy-AM"/>
        </w:rPr>
        <w:t>ամբուլատորիաներում</w:t>
      </w:r>
      <w:r w:rsidRPr="000E0642">
        <w:rPr>
          <w:rFonts w:ascii="GHEA Grapalat" w:hAnsi="GHEA Grapalat" w:cs="Sylfaen"/>
          <w:sz w:val="24"/>
          <w:szCs w:val="24"/>
          <w:lang w:val="hy-AM"/>
        </w:rPr>
        <w:t xml:space="preserve"> 2022 թվականին  սպասարկվել է 1</w:t>
      </w:r>
      <w:r w:rsidR="000E0642" w:rsidRPr="00BA4145">
        <w:rPr>
          <w:rFonts w:ascii="GHEA Grapalat" w:hAnsi="GHEA Grapalat" w:cs="Sylfaen"/>
          <w:sz w:val="24"/>
          <w:szCs w:val="24"/>
          <w:lang w:val="hy-AM"/>
        </w:rPr>
        <w:t>0</w:t>
      </w:r>
      <w:r w:rsidRPr="000E0642">
        <w:rPr>
          <w:rFonts w:ascii="GHEA Grapalat" w:hAnsi="GHEA Grapalat" w:cs="Sylfaen"/>
          <w:sz w:val="24"/>
          <w:szCs w:val="24"/>
          <w:lang w:val="hy-AM"/>
        </w:rPr>
        <w:t xml:space="preserve">1 հղի: Ծնված երեխաների թիվը` </w:t>
      </w:r>
      <w:r w:rsidR="000E0642" w:rsidRPr="00BA4145">
        <w:rPr>
          <w:rFonts w:ascii="GHEA Grapalat" w:hAnsi="GHEA Grapalat" w:cs="Sylfaen"/>
          <w:sz w:val="24"/>
          <w:szCs w:val="24"/>
          <w:lang w:val="hy-AM"/>
        </w:rPr>
        <w:t>274</w:t>
      </w:r>
      <w:r w:rsidRPr="000E0642">
        <w:rPr>
          <w:rFonts w:ascii="GHEA Grapalat" w:hAnsi="GHEA Grapalat" w:cs="Sylfaen"/>
          <w:sz w:val="24"/>
          <w:szCs w:val="24"/>
          <w:lang w:val="hy-AM"/>
        </w:rPr>
        <w:t xml:space="preserve">: Ամբուլատորիայում կատարվել է </w:t>
      </w:r>
      <w:r w:rsidR="000E0642" w:rsidRPr="00BA4145">
        <w:rPr>
          <w:rFonts w:ascii="GHEA Grapalat" w:hAnsi="GHEA Grapalat" w:cs="Sylfaen"/>
          <w:sz w:val="24"/>
          <w:szCs w:val="24"/>
          <w:lang w:val="hy-AM"/>
        </w:rPr>
        <w:t>9985</w:t>
      </w:r>
      <w:r w:rsidRPr="000E0642">
        <w:rPr>
          <w:rFonts w:ascii="GHEA Grapalat" w:hAnsi="GHEA Grapalat" w:cs="Sylfaen"/>
          <w:sz w:val="24"/>
          <w:szCs w:val="24"/>
          <w:lang w:val="hy-AM"/>
        </w:rPr>
        <w:t xml:space="preserve">  պրոֆ. պատվաստում:</w:t>
      </w:r>
    </w:p>
    <w:p w:rsidR="00EF41E8" w:rsidRPr="000E0642" w:rsidRDefault="00EF41E8" w:rsidP="00EF41E8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0E0642">
        <w:rPr>
          <w:rFonts w:ascii="GHEA Grapalat" w:hAnsi="GHEA Grapalat" w:cs="Sylfaen"/>
          <w:sz w:val="24"/>
          <w:szCs w:val="24"/>
          <w:lang w:val="hy-AM"/>
        </w:rPr>
        <w:t xml:space="preserve">«Հիվանդությունների վերահսկում  և կանխարգելում» պետ պատվերի շրջանակներում կատարվել է </w:t>
      </w:r>
      <w:r w:rsidR="000E0642" w:rsidRPr="000E0642">
        <w:rPr>
          <w:rFonts w:ascii="GHEA Grapalat" w:hAnsi="GHEA Grapalat" w:cs="Sylfaen"/>
          <w:sz w:val="24"/>
          <w:szCs w:val="24"/>
          <w:lang w:val="hy-AM"/>
        </w:rPr>
        <w:t>993</w:t>
      </w:r>
      <w:r w:rsidRPr="000E0642">
        <w:rPr>
          <w:rFonts w:ascii="GHEA Grapalat" w:hAnsi="GHEA Grapalat" w:cs="Sylfaen"/>
          <w:sz w:val="24"/>
          <w:szCs w:val="24"/>
          <w:lang w:val="hy-AM"/>
        </w:rPr>
        <w:t xml:space="preserve"> գլյուկոմետրիա (գլյուկոզայի որոշումը արյան մեջ ) և</w:t>
      </w:r>
      <w:r w:rsidRPr="000E0642">
        <w:rPr>
          <w:rFonts w:ascii="Courier New" w:hAnsi="Courier New" w:cs="Courier New"/>
          <w:sz w:val="24"/>
          <w:szCs w:val="24"/>
          <w:lang w:val="hy-AM"/>
        </w:rPr>
        <w:t> </w:t>
      </w:r>
      <w:r w:rsidR="000E0642" w:rsidRPr="000E0642">
        <w:rPr>
          <w:rFonts w:ascii="GHEA Grapalat" w:hAnsi="GHEA Grapalat" w:cs="Sylfaen"/>
          <w:sz w:val="24"/>
          <w:szCs w:val="24"/>
          <w:lang w:val="hy-AM"/>
        </w:rPr>
        <w:t>278</w:t>
      </w:r>
      <w:r w:rsidRPr="000E0642">
        <w:rPr>
          <w:rFonts w:ascii="GHEA Grapalat" w:hAnsi="GHEA Grapalat" w:cs="Sylfaen"/>
          <w:sz w:val="24"/>
          <w:szCs w:val="24"/>
          <w:lang w:val="hy-AM"/>
        </w:rPr>
        <w:t xml:space="preserve"> PAP  քսուկի հետազոտություն:</w:t>
      </w:r>
    </w:p>
    <w:p w:rsidR="0049179A" w:rsidRPr="00BA4145" w:rsidRDefault="0049179A" w:rsidP="000E0642">
      <w:pPr>
        <w:spacing w:line="240" w:lineRule="auto"/>
        <w:rPr>
          <w:rFonts w:ascii="GHEA Grapalat" w:hAnsi="GHEA Grapalat"/>
          <w:sz w:val="24"/>
          <w:szCs w:val="24"/>
          <w:lang w:val="hy-AM"/>
        </w:rPr>
      </w:pPr>
    </w:p>
    <w:p w:rsidR="00141B1E" w:rsidRPr="000E0642" w:rsidRDefault="000B222A" w:rsidP="000B222A">
      <w:pPr>
        <w:ind w:left="36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BA4145">
        <w:rPr>
          <w:rFonts w:ascii="GHEA Grapalat" w:hAnsi="GHEA Grapalat"/>
          <w:b/>
          <w:bCs/>
          <w:sz w:val="24"/>
          <w:szCs w:val="24"/>
          <w:lang w:val="hy-AM"/>
        </w:rPr>
        <w:t>7</w:t>
      </w:r>
      <w:r w:rsidR="002A463A" w:rsidRPr="000E0642"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141B1E" w:rsidRPr="000E0642">
        <w:rPr>
          <w:rFonts w:ascii="GHEA Grapalat" w:hAnsi="GHEA Grapalat"/>
          <w:b/>
          <w:bCs/>
          <w:sz w:val="24"/>
          <w:szCs w:val="24"/>
          <w:lang w:val="hy-AM"/>
        </w:rPr>
        <w:t>Պաշտպանության բնագավառ</w:t>
      </w:r>
    </w:p>
    <w:p w:rsidR="00352F03" w:rsidRPr="000E0642" w:rsidRDefault="00352F03" w:rsidP="003E75AC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E0642">
        <w:rPr>
          <w:rFonts w:ascii="GHEA Grapalat" w:hAnsi="GHEA Grapalat"/>
          <w:sz w:val="24"/>
          <w:szCs w:val="24"/>
          <w:lang w:val="hy-AM"/>
        </w:rPr>
        <w:t>Համայնքի պահեստազորայինները   ծանուցումներով  տեղ</w:t>
      </w:r>
      <w:r w:rsidR="003E75AC" w:rsidRPr="000E0642">
        <w:rPr>
          <w:rFonts w:ascii="GHEA Grapalat" w:hAnsi="GHEA Grapalat"/>
          <w:sz w:val="24"/>
          <w:szCs w:val="24"/>
          <w:lang w:val="hy-AM"/>
        </w:rPr>
        <w:t>ե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կացվել  են  եռամսյա   վարժական հավաքների վայրի, ներկայանալու ժամանակի  վերբերյալ, կատարվել է  զինվորական հաշվառման տվյալների </w:t>
      </w:r>
      <w:r w:rsidR="000747E8">
        <w:rPr>
          <w:rFonts w:ascii="GHEA Grapalat" w:hAnsi="GHEA Grapalat"/>
          <w:sz w:val="24"/>
          <w:szCs w:val="24"/>
          <w:lang w:val="hy-AM"/>
        </w:rPr>
        <w:t>ճշտում</w:t>
      </w:r>
      <w:r w:rsidRPr="000E0642">
        <w:rPr>
          <w:rFonts w:ascii="GHEA Grapalat" w:hAnsi="GHEA Grapalat"/>
          <w:sz w:val="24"/>
          <w:szCs w:val="24"/>
          <w:lang w:val="hy-AM"/>
        </w:rPr>
        <w:t>։</w:t>
      </w:r>
    </w:p>
    <w:p w:rsidR="00352F03" w:rsidRPr="000E0642" w:rsidRDefault="00352F03" w:rsidP="00DB25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E0642">
        <w:rPr>
          <w:rFonts w:ascii="GHEA Grapalat" w:hAnsi="GHEA Grapalat"/>
          <w:sz w:val="24"/>
          <w:szCs w:val="24"/>
          <w:lang w:val="hy-AM"/>
        </w:rPr>
        <w:t xml:space="preserve">Կատարվել </w:t>
      </w:r>
      <w:r w:rsidR="003E75AC" w:rsidRPr="000E0642">
        <w:rPr>
          <w:rFonts w:ascii="GHEA Grapalat" w:hAnsi="GHEA Grapalat"/>
          <w:sz w:val="24"/>
          <w:szCs w:val="24"/>
          <w:lang w:val="hy-AM"/>
        </w:rPr>
        <w:t>է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աղետների և ռիսկերի կառավարման համայնքների պլանների մշակման աշխատանքները։</w:t>
      </w:r>
    </w:p>
    <w:p w:rsidR="00352F03" w:rsidRPr="000E0642" w:rsidRDefault="00352F03" w:rsidP="00DB25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E0642">
        <w:rPr>
          <w:rFonts w:ascii="GHEA Grapalat" w:hAnsi="GHEA Grapalat"/>
          <w:sz w:val="24"/>
          <w:szCs w:val="24"/>
          <w:lang w:val="hy-AM"/>
        </w:rPr>
        <w:t>2022 թվականի ընթացքում հայկական բանակ զորակոչվող պատանիները տեղեկացվել են մարզային տարածքային ստորաբաժանումում   բժշկական զննում անցնելու մասին։</w:t>
      </w:r>
    </w:p>
    <w:p w:rsidR="00352F03" w:rsidRPr="000E0642" w:rsidRDefault="00352F03" w:rsidP="00DB25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E0642">
        <w:rPr>
          <w:rFonts w:ascii="GHEA Grapalat" w:hAnsi="GHEA Grapalat"/>
          <w:sz w:val="24"/>
          <w:szCs w:val="24"/>
          <w:lang w:val="hy-AM"/>
        </w:rPr>
        <w:t>Ճշգրտվել և տարածքային ստորաբաժանում է ներկայացվել Փարաքար համայնքում առկա</w:t>
      </w:r>
      <w:r w:rsidR="00141B1E" w:rsidRPr="000E0642">
        <w:rPr>
          <w:rFonts w:ascii="GHEA Grapalat" w:hAnsi="GHEA Grapalat"/>
          <w:sz w:val="24"/>
          <w:szCs w:val="24"/>
          <w:lang w:val="hy-AM"/>
        </w:rPr>
        <w:t>,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անկախ տեխնիկական վիճակից</w:t>
      </w:r>
      <w:r w:rsidR="000747E8" w:rsidRPr="000747E8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E0642">
        <w:rPr>
          <w:rFonts w:ascii="GHEA Grapalat" w:hAnsi="GHEA Grapalat"/>
          <w:sz w:val="24"/>
          <w:szCs w:val="24"/>
          <w:lang w:val="hy-AM"/>
        </w:rPr>
        <w:t>բոլոր տեսակի տրանսպորտային միջոցների, վառելիքի քանակի, մետաղյա տարաների և լիցքավորման  կայան</w:t>
      </w:r>
      <w:r w:rsidR="003E75AC" w:rsidRPr="000E0642">
        <w:rPr>
          <w:rFonts w:ascii="GHEA Grapalat" w:hAnsi="GHEA Grapalat"/>
          <w:sz w:val="24"/>
          <w:szCs w:val="24"/>
          <w:lang w:val="hy-AM"/>
        </w:rPr>
        <w:t>ն</w:t>
      </w:r>
      <w:r w:rsidRPr="000E0642">
        <w:rPr>
          <w:rFonts w:ascii="GHEA Grapalat" w:hAnsi="GHEA Grapalat"/>
          <w:sz w:val="24"/>
          <w:szCs w:val="24"/>
          <w:lang w:val="hy-AM"/>
        </w:rPr>
        <w:t>երի վերաբերյալ տվյալները։</w:t>
      </w:r>
    </w:p>
    <w:p w:rsidR="00352F03" w:rsidRPr="000E0642" w:rsidRDefault="00352F03" w:rsidP="00DB25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E0642">
        <w:rPr>
          <w:rFonts w:ascii="GHEA Grapalat" w:hAnsi="GHEA Grapalat"/>
          <w:sz w:val="24"/>
          <w:szCs w:val="24"/>
          <w:lang w:val="hy-AM"/>
        </w:rPr>
        <w:t>Կատարվել է Փարաքար համայնքի քաղաքացիական պաշտպանության պլանի լրամշակման աշխատանքները և կազմվել համայնքի քաղաքացիական պաշտպանության պլանը։</w:t>
      </w:r>
    </w:p>
    <w:p w:rsidR="00352F03" w:rsidRPr="000E0642" w:rsidRDefault="00352F03" w:rsidP="00DB25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E0642">
        <w:rPr>
          <w:rFonts w:ascii="GHEA Grapalat" w:hAnsi="GHEA Grapalat"/>
          <w:sz w:val="24"/>
          <w:szCs w:val="24"/>
          <w:lang w:val="hy-AM"/>
        </w:rPr>
        <w:t>Ճշգրտվել են Փար</w:t>
      </w:r>
      <w:r w:rsidR="003E75AC" w:rsidRPr="000E0642">
        <w:rPr>
          <w:rFonts w:ascii="GHEA Grapalat" w:hAnsi="GHEA Grapalat"/>
          <w:sz w:val="24"/>
          <w:szCs w:val="24"/>
          <w:lang w:val="hy-AM"/>
        </w:rPr>
        <w:t>ա</w:t>
      </w:r>
      <w:r w:rsidRPr="000E0642">
        <w:rPr>
          <w:rFonts w:ascii="GHEA Grapalat" w:hAnsi="GHEA Grapalat"/>
          <w:sz w:val="24"/>
          <w:szCs w:val="24"/>
          <w:lang w:val="hy-AM"/>
        </w:rPr>
        <w:t>քար համայնքի զորահավաքային ռեսուրսների իրական թվաքանակի և որակական վիճակի մասին տվյալները։</w:t>
      </w:r>
    </w:p>
    <w:p w:rsidR="00352F03" w:rsidRPr="000E0642" w:rsidRDefault="00352F03" w:rsidP="00DB253E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E0642">
        <w:rPr>
          <w:rFonts w:ascii="GHEA Grapalat" w:hAnsi="GHEA Grapalat"/>
          <w:sz w:val="24"/>
          <w:szCs w:val="24"/>
          <w:lang w:val="hy-AM"/>
        </w:rPr>
        <w:t>Կազմվել է համայնքում  հաշվառված 2007 թվականին ծնված պատանիների անվանացանկը և ներկայացվել Արմավիրի մարզի տարածքային ստորաբաժանում։</w:t>
      </w:r>
    </w:p>
    <w:p w:rsidR="0049179A" w:rsidRPr="00BA4145" w:rsidRDefault="0049179A" w:rsidP="00141B1E">
      <w:pPr>
        <w:spacing w:line="240" w:lineRule="auto"/>
        <w:rPr>
          <w:rFonts w:ascii="GHEA Grapalat" w:hAnsi="GHEA Grapalat"/>
          <w:sz w:val="24"/>
          <w:szCs w:val="24"/>
          <w:lang w:val="hy-AM"/>
        </w:rPr>
      </w:pPr>
    </w:p>
    <w:p w:rsidR="00BA4145" w:rsidRPr="003761C9" w:rsidRDefault="00BA4145" w:rsidP="00BA4145">
      <w:pPr>
        <w:spacing w:line="240" w:lineRule="auto"/>
        <w:ind w:left="360"/>
        <w:rPr>
          <w:rFonts w:ascii="Arial AMU" w:hAnsi="Arial AMU"/>
          <w:b/>
          <w:bCs/>
          <w:color w:val="000000" w:themeColor="text1"/>
          <w:sz w:val="24"/>
          <w:szCs w:val="24"/>
          <w:lang w:val="hy-AM"/>
        </w:rPr>
      </w:pPr>
      <w:r w:rsidRPr="003761C9">
        <w:rPr>
          <w:rFonts w:ascii="Arial AMU" w:hAnsi="Arial AMU"/>
          <w:b/>
          <w:bCs/>
          <w:color w:val="000000" w:themeColor="text1"/>
          <w:sz w:val="24"/>
          <w:szCs w:val="24"/>
          <w:lang w:val="hy-AM"/>
        </w:rPr>
        <w:t>8.</w:t>
      </w:r>
      <w:r w:rsidRPr="00BA4145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Մշակույթի,  սպորտի   և արվեստի  բնագավառ</w:t>
      </w:r>
    </w:p>
    <w:p w:rsidR="00BA4145" w:rsidRPr="00BA4145" w:rsidRDefault="00BA4145" w:rsidP="00BA4145">
      <w:pPr>
        <w:spacing w:line="240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A4145">
        <w:rPr>
          <w:rFonts w:ascii="GHEA Grapalat" w:hAnsi="GHEA Grapalat"/>
          <w:color w:val="000000" w:themeColor="text1"/>
          <w:sz w:val="24"/>
          <w:szCs w:val="24"/>
          <w:lang w:val="hy-AM"/>
        </w:rPr>
        <w:t>Փարաքար համայնքում 2022թ-ին գործել է 4 մշակույթի տուն, 6 գրադարան: Ընդհանուր աշխատողների թիվը եղել է 16:</w:t>
      </w:r>
    </w:p>
    <w:p w:rsidR="00BA4145" w:rsidRPr="00BA4145" w:rsidRDefault="00BA4145" w:rsidP="00BA4145">
      <w:pPr>
        <w:spacing w:line="240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A4145">
        <w:rPr>
          <w:rFonts w:ascii="GHEA Grapalat" w:hAnsi="GHEA Grapalat"/>
          <w:color w:val="000000" w:themeColor="text1"/>
          <w:sz w:val="24"/>
          <w:szCs w:val="24"/>
          <w:lang w:val="hy-AM"/>
        </w:rPr>
        <w:t>Գործել է` շախմատի, պարի, նկարչության, զարգացման խմբակներ:</w:t>
      </w:r>
    </w:p>
    <w:p w:rsidR="00BA4145" w:rsidRPr="00BA4145" w:rsidRDefault="00BA4145" w:rsidP="00BA4145">
      <w:pPr>
        <w:spacing w:line="240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A4145">
        <w:rPr>
          <w:rFonts w:ascii="GHEA Grapalat" w:hAnsi="GHEA Grapalat"/>
          <w:color w:val="000000" w:themeColor="text1"/>
          <w:sz w:val="24"/>
          <w:szCs w:val="24"/>
          <w:lang w:val="hy-AM"/>
        </w:rPr>
        <w:t>«Փարաքարի մշակույթի և երիտասարդության պալատ» ՀՈԱԿ-ում իրականացվել են  10 մշակութային  և 12 սպորտային մ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իջոցառում</w:t>
      </w:r>
      <w:r w:rsidRPr="00BA4145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BA4145" w:rsidRPr="00BA4145" w:rsidRDefault="00BA4145" w:rsidP="00BA4145">
      <w:pPr>
        <w:spacing w:line="240" w:lineRule="auto"/>
        <w:rPr>
          <w:rStyle w:val="s2mrcssattr"/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A4145">
        <w:rPr>
          <w:rStyle w:val="s2mrcssattr"/>
          <w:rFonts w:ascii="GHEA Grapalat" w:hAnsi="GHEA Grapalat"/>
          <w:bCs/>
          <w:color w:val="000000" w:themeColor="text1"/>
          <w:lang w:val="hy-AM"/>
        </w:rPr>
        <w:t>Ծաղկաձորում</w:t>
      </w:r>
      <w:r w:rsidRPr="00BA414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կազմակերպվել է «</w:t>
      </w:r>
      <w:r w:rsidRPr="00BA4145">
        <w:rPr>
          <w:rStyle w:val="s2mrcssattr"/>
          <w:rFonts w:ascii="GHEA Grapalat" w:hAnsi="GHEA Grapalat"/>
          <w:bCs/>
          <w:color w:val="000000" w:themeColor="text1"/>
          <w:lang w:val="hy-AM"/>
        </w:rPr>
        <w:t>Մշակութային խճանկար» փառատոնը, որին մասնակցել են Թաիրովի և Փարաքարի մշակույթի տների պարի խմբակները։</w:t>
      </w:r>
    </w:p>
    <w:p w:rsidR="00BA4145" w:rsidRPr="00BA4145" w:rsidRDefault="00BA4145" w:rsidP="00BA4145">
      <w:pPr>
        <w:spacing w:line="240" w:lineRule="auto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A4145">
        <w:rPr>
          <w:rFonts w:ascii="GHEA Grapalat" w:hAnsi="GHEA Grapalat" w:cs="Sylfaen"/>
          <w:bCs/>
          <w:color w:val="000000" w:themeColor="text1"/>
          <w:lang w:val="hy-AM"/>
        </w:rPr>
        <w:lastRenderedPageBreak/>
        <w:t>Փարաքարի</w:t>
      </w:r>
      <w:r w:rsidRPr="00BA4145">
        <w:rPr>
          <w:rFonts w:ascii="GHEA Grapalat" w:hAnsi="GHEA Grapalat"/>
          <w:bCs/>
          <w:color w:val="000000" w:themeColor="text1"/>
          <w:lang w:val="hy-AM"/>
        </w:rPr>
        <w:t xml:space="preserve"> «Մշակույթ և սպորտ» ՀՈԱԿ- ում տեղի է ունեցել «Իմ մտքի թռիչք» խորագիրը կրող ամենամյա մրցույթը, որին մասնակցել են Փարաքար խոշորացված համայնքի բոլոր մշակույթի տների նկարչության խմբակների աշակերտները։                                                                   </w:t>
      </w:r>
    </w:p>
    <w:p w:rsidR="00BA4145" w:rsidRPr="00BA4145" w:rsidRDefault="00BA4145" w:rsidP="00BA4145">
      <w:pPr>
        <w:tabs>
          <w:tab w:val="left" w:pos="2633"/>
        </w:tabs>
        <w:spacing w:line="240" w:lineRule="auto"/>
        <w:jc w:val="both"/>
        <w:rPr>
          <w:rFonts w:ascii="GHEA Grapalat" w:hAnsi="GHEA Grapalat"/>
          <w:bCs/>
          <w:color w:val="000000" w:themeColor="text1"/>
          <w:lang w:val="hy-AM"/>
        </w:rPr>
      </w:pPr>
      <w:r w:rsidRPr="00BA4145">
        <w:rPr>
          <w:rFonts w:ascii="GHEA Grapalat" w:hAnsi="GHEA Grapalat"/>
          <w:bCs/>
          <w:color w:val="000000" w:themeColor="text1"/>
          <w:lang w:val="hy-AM"/>
        </w:rPr>
        <w:t xml:space="preserve">6-ից 15 տարեկան երեխաների համար գործել է Փարաքարի ամառային ճամբարը։                                                               </w:t>
      </w:r>
    </w:p>
    <w:p w:rsidR="00BA4145" w:rsidRPr="00BA4145" w:rsidRDefault="00BA4145" w:rsidP="00BA4145">
      <w:pPr>
        <w:tabs>
          <w:tab w:val="left" w:pos="2633"/>
        </w:tabs>
        <w:spacing w:line="240" w:lineRule="auto"/>
        <w:jc w:val="both"/>
        <w:rPr>
          <w:rFonts w:ascii="GHEA Grapalat" w:hAnsi="GHEA Grapalat"/>
          <w:bCs/>
          <w:color w:val="000000" w:themeColor="text1"/>
          <w:lang w:val="hy-AM"/>
        </w:rPr>
      </w:pPr>
      <w:r w:rsidRPr="00BA4145">
        <w:rPr>
          <w:rFonts w:ascii="GHEA Grapalat" w:hAnsi="GHEA Grapalat" w:cs="Sylfaen"/>
          <w:color w:val="000000" w:themeColor="text1"/>
          <w:lang w:val="hy-AM"/>
        </w:rPr>
        <w:t>«Փարաքարի</w:t>
      </w:r>
      <w:r w:rsidRPr="00BA4145">
        <w:rPr>
          <w:rFonts w:ascii="GHEA Grapalat" w:hAnsi="GHEA Grapalat"/>
          <w:color w:val="000000" w:themeColor="text1"/>
          <w:lang w:val="hy-AM"/>
        </w:rPr>
        <w:t xml:space="preserve"> Մշակույթ և երիտասարդության պալատ»</w:t>
      </w:r>
      <w:r w:rsidRPr="00BA4145">
        <w:rPr>
          <w:rFonts w:ascii="GHEA Grapalat" w:eastAsia="MingLiU_HKSCS" w:hAnsi="GHEA Grapalat" w:cs="MingLiU_HKSCS"/>
          <w:color w:val="000000" w:themeColor="text1"/>
          <w:lang w:val="hy-AM"/>
        </w:rPr>
        <w:t xml:space="preserve"> </w:t>
      </w:r>
      <w:r w:rsidRPr="00BA4145">
        <w:rPr>
          <w:rFonts w:ascii="GHEA Grapalat" w:hAnsi="GHEA Grapalat"/>
          <w:color w:val="000000" w:themeColor="text1"/>
          <w:lang w:val="hy-AM"/>
        </w:rPr>
        <w:t xml:space="preserve">ՀՈԱԿ-ում  անցկացվել է պրոֆեսորներ Սամվել Սևադայի և Ռուբեն Երզնկյանի գլխավորությամբ ֆոտոնկարների </w:t>
      </w:r>
      <w:r>
        <w:rPr>
          <w:rFonts w:ascii="GHEA Grapalat" w:hAnsi="GHEA Grapalat"/>
          <w:color w:val="000000" w:themeColor="text1"/>
          <w:lang w:val="hy-AM"/>
        </w:rPr>
        <w:t>ցուցադրություն</w:t>
      </w:r>
      <w:r w:rsidRPr="00BA4145">
        <w:rPr>
          <w:rFonts w:ascii="GHEA Grapalat" w:hAnsi="GHEA Grapalat"/>
          <w:color w:val="000000" w:themeColor="text1"/>
          <w:lang w:val="hy-AM"/>
        </w:rPr>
        <w:t xml:space="preserve">։      </w:t>
      </w:r>
    </w:p>
    <w:p w:rsidR="00BA4145" w:rsidRPr="00BA4145" w:rsidRDefault="00BA4145" w:rsidP="00BA4145">
      <w:pPr>
        <w:tabs>
          <w:tab w:val="left" w:pos="2633"/>
        </w:tabs>
        <w:spacing w:line="240" w:lineRule="auto"/>
        <w:jc w:val="both"/>
        <w:rPr>
          <w:rFonts w:ascii="GHEA Grapalat" w:hAnsi="GHEA Grapalat"/>
          <w:color w:val="000000" w:themeColor="text1"/>
          <w:lang w:val="hy-AM"/>
        </w:rPr>
      </w:pPr>
      <w:r w:rsidRPr="00BA4145">
        <w:rPr>
          <w:rFonts w:ascii="GHEA Grapalat" w:hAnsi="GHEA Grapalat"/>
          <w:color w:val="000000" w:themeColor="text1"/>
          <w:lang w:val="hy-AM"/>
        </w:rPr>
        <w:t>22-28</w:t>
      </w:r>
      <w:r w:rsidRPr="00BA4145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Pr="00BA4145">
        <w:rPr>
          <w:rFonts w:ascii="GHEA Grapalat" w:hAnsi="GHEA Grapalat"/>
          <w:color w:val="000000" w:themeColor="text1"/>
          <w:lang w:val="hy-AM"/>
        </w:rPr>
        <w:t>12</w:t>
      </w:r>
      <w:r w:rsidRPr="00BA4145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Pr="00BA4145">
        <w:rPr>
          <w:rFonts w:ascii="GHEA Grapalat" w:hAnsi="GHEA Grapalat"/>
          <w:color w:val="000000" w:themeColor="text1"/>
          <w:lang w:val="hy-AM"/>
        </w:rPr>
        <w:t>2022թ</w:t>
      </w:r>
      <w:r w:rsidRPr="00BA4145">
        <w:rPr>
          <w:rFonts w:ascii="MS Mincho" w:eastAsia="MS Mincho" w:hAnsi="MS Mincho" w:cs="MS Mincho" w:hint="eastAsia"/>
          <w:color w:val="000000" w:themeColor="text1"/>
          <w:lang w:val="hy-AM"/>
        </w:rPr>
        <w:t>․</w:t>
      </w:r>
      <w:r w:rsidRPr="00BA4145">
        <w:rPr>
          <w:rFonts w:ascii="GHEA Grapalat" w:hAnsi="GHEA Grapalat"/>
          <w:color w:val="000000" w:themeColor="text1"/>
          <w:lang w:val="hy-AM"/>
        </w:rPr>
        <w:t xml:space="preserve">- Փարաքարի Մշակույթ և երիտասարդության պալատ ՀՈԱԿ-ի բոլոր մշակույթի տներում տեղի է ունեցել ցերեկույթներ նվիրված Ամանորին։        </w:t>
      </w:r>
    </w:p>
    <w:p w:rsidR="007B73A2" w:rsidRPr="000E0642" w:rsidRDefault="000B222A" w:rsidP="000B222A">
      <w:pPr>
        <w:pStyle w:val="ae"/>
        <w:shd w:val="clear" w:color="auto" w:fill="FFFFFF"/>
        <w:spacing w:before="0" w:beforeAutospacing="0" w:after="150" w:afterAutospacing="0"/>
        <w:jc w:val="both"/>
        <w:rPr>
          <w:rFonts w:ascii="GHEA Grapalat" w:hAnsi="GHEA Grapalat"/>
          <w:b/>
          <w:color w:val="333333"/>
          <w:lang w:val="hy-AM"/>
        </w:rPr>
      </w:pPr>
      <w:r>
        <w:rPr>
          <w:rFonts w:ascii="GHEA Grapalat" w:eastAsiaTheme="minorEastAsia" w:hAnsi="GHEA Grapalat" w:cstheme="minorHAnsi"/>
          <w:b/>
          <w:lang w:val="hy-AM"/>
        </w:rPr>
        <w:t xml:space="preserve"> </w:t>
      </w:r>
      <w:r w:rsidR="007B73A2" w:rsidRPr="000E0642">
        <w:rPr>
          <w:rFonts w:ascii="GHEA Grapalat" w:eastAsiaTheme="minorEastAsia" w:hAnsi="GHEA Grapalat" w:cstheme="minorHAnsi"/>
          <w:b/>
          <w:lang w:val="hy-AM"/>
        </w:rPr>
        <w:t xml:space="preserve">  </w:t>
      </w:r>
      <w:r w:rsidR="00826DA8" w:rsidRPr="000E0642">
        <w:rPr>
          <w:rFonts w:ascii="GHEA Grapalat" w:eastAsiaTheme="minorEastAsia" w:hAnsi="GHEA Grapalat" w:cstheme="minorHAnsi"/>
          <w:b/>
          <w:lang w:val="hy-AM"/>
        </w:rPr>
        <w:t>«</w:t>
      </w:r>
      <w:r w:rsidR="007B73A2" w:rsidRPr="000E0642">
        <w:rPr>
          <w:rFonts w:ascii="GHEA Grapalat" w:hAnsi="GHEA Grapalat"/>
          <w:b/>
          <w:color w:val="333333"/>
          <w:lang w:val="hy-AM"/>
        </w:rPr>
        <w:t>Հովիկ Էդգարյանի անվան արվեստի դպրոց</w:t>
      </w:r>
      <w:r w:rsidR="00826DA8" w:rsidRPr="000E0642">
        <w:rPr>
          <w:rFonts w:ascii="GHEA Grapalat" w:hAnsi="GHEA Grapalat"/>
          <w:b/>
          <w:color w:val="333333"/>
          <w:lang w:val="hy-AM"/>
        </w:rPr>
        <w:t>»</w:t>
      </w:r>
      <w:r w:rsidR="007B73A2" w:rsidRPr="000E0642">
        <w:rPr>
          <w:rFonts w:ascii="GHEA Grapalat" w:hAnsi="GHEA Grapalat"/>
          <w:b/>
          <w:color w:val="333333"/>
          <w:lang w:val="hy-AM"/>
        </w:rPr>
        <w:t xml:space="preserve"> ՀՈԱԿ</w:t>
      </w:r>
    </w:p>
    <w:p w:rsidR="007E267D" w:rsidRPr="000E0642" w:rsidRDefault="007E267D" w:rsidP="007E267D">
      <w:pPr>
        <w:pStyle w:val="ae"/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lang w:val="hy-AM"/>
        </w:rPr>
      </w:pPr>
      <w:r w:rsidRPr="000E0642">
        <w:rPr>
          <w:rFonts w:ascii="GHEA Grapalat" w:hAnsi="GHEA Grapalat"/>
          <w:color w:val="333333"/>
          <w:lang w:val="hy-AM"/>
        </w:rPr>
        <w:t>Աշակերտների թիվը 01.05.2022թ.</w:t>
      </w:r>
      <w:r w:rsidRPr="000E0642">
        <w:rPr>
          <w:rFonts w:ascii="Courier New" w:hAnsi="Courier New" w:cs="Courier New"/>
          <w:color w:val="333333"/>
          <w:lang w:val="hy-AM"/>
        </w:rPr>
        <w:t> </w:t>
      </w:r>
      <w:r w:rsidRPr="000E0642">
        <w:rPr>
          <w:rFonts w:ascii="GHEA Grapalat" w:hAnsi="GHEA Grapalat" w:cs="GHEA Grapalat"/>
          <w:color w:val="333333"/>
          <w:lang w:val="hy-AM"/>
        </w:rPr>
        <w:t>– 165</w:t>
      </w:r>
    </w:p>
    <w:p w:rsidR="007E267D" w:rsidRPr="000E0642" w:rsidRDefault="007E267D" w:rsidP="007E267D">
      <w:pPr>
        <w:pStyle w:val="ae"/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lang w:val="hy-AM"/>
        </w:rPr>
      </w:pPr>
      <w:r w:rsidRPr="000E0642">
        <w:rPr>
          <w:rFonts w:ascii="GHEA Grapalat" w:hAnsi="GHEA Grapalat"/>
          <w:color w:val="333333"/>
          <w:lang w:val="hy-AM"/>
        </w:rPr>
        <w:t>Աշակերտների թիվը 23.01.2023թ.</w:t>
      </w:r>
      <w:r w:rsidRPr="000E0642">
        <w:rPr>
          <w:rFonts w:ascii="Courier New" w:hAnsi="Courier New" w:cs="Courier New"/>
          <w:color w:val="333333"/>
          <w:lang w:val="hy-AM"/>
        </w:rPr>
        <w:t> </w:t>
      </w:r>
      <w:r w:rsidRPr="000E0642">
        <w:rPr>
          <w:rFonts w:ascii="GHEA Grapalat" w:hAnsi="GHEA Grapalat" w:cs="GHEA Grapalat"/>
          <w:color w:val="333333"/>
          <w:lang w:val="hy-AM"/>
        </w:rPr>
        <w:t>– 224</w:t>
      </w:r>
    </w:p>
    <w:p w:rsidR="007E267D" w:rsidRPr="000E0642" w:rsidRDefault="007E267D" w:rsidP="007E267D">
      <w:pPr>
        <w:pStyle w:val="ae"/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lang w:val="hy-AM"/>
        </w:rPr>
      </w:pPr>
      <w:r w:rsidRPr="000E0642">
        <w:rPr>
          <w:rFonts w:ascii="GHEA Grapalat" w:hAnsi="GHEA Grapalat"/>
          <w:color w:val="333333"/>
          <w:lang w:val="hy-AM"/>
        </w:rPr>
        <w:t>Աշխատողների թիվը 01.05.2022թ. – 31</w:t>
      </w:r>
    </w:p>
    <w:p w:rsidR="007E267D" w:rsidRPr="000E0642" w:rsidRDefault="007E267D" w:rsidP="007E267D">
      <w:pPr>
        <w:pStyle w:val="ae"/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lang w:val="hy-AM"/>
        </w:rPr>
      </w:pPr>
      <w:r w:rsidRPr="000E0642">
        <w:rPr>
          <w:rFonts w:ascii="GHEA Grapalat" w:hAnsi="GHEA Grapalat"/>
          <w:color w:val="333333"/>
          <w:lang w:val="hy-AM"/>
        </w:rPr>
        <w:t>Աշխատողների թիվը 23.01.2023թ. – 39</w:t>
      </w:r>
    </w:p>
    <w:p w:rsidR="007E267D" w:rsidRPr="000E0642" w:rsidRDefault="007E267D" w:rsidP="007E267D">
      <w:pPr>
        <w:pStyle w:val="ae"/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lang w:val="hy-AM"/>
        </w:rPr>
      </w:pPr>
      <w:r w:rsidRPr="000E0642">
        <w:rPr>
          <w:rFonts w:ascii="Courier New" w:hAnsi="Courier New" w:cs="Courier New"/>
          <w:color w:val="333333"/>
          <w:lang w:val="hy-AM"/>
        </w:rPr>
        <w:t> </w:t>
      </w:r>
    </w:p>
    <w:p w:rsidR="007E267D" w:rsidRPr="000E0642" w:rsidRDefault="007E267D" w:rsidP="007E267D">
      <w:pPr>
        <w:pStyle w:val="ae"/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lang w:val="hy-AM"/>
        </w:rPr>
      </w:pPr>
      <w:r w:rsidRPr="000E0642">
        <w:rPr>
          <w:rFonts w:ascii="GHEA Grapalat" w:hAnsi="GHEA Grapalat"/>
          <w:color w:val="333333"/>
          <w:lang w:val="hy-AM"/>
        </w:rPr>
        <w:t>01.10.2022թ. բացվել է երգչախումբ, երեխաների թիվը – 30:</w:t>
      </w:r>
    </w:p>
    <w:p w:rsidR="007E267D" w:rsidRPr="000E0642" w:rsidRDefault="007E267D" w:rsidP="007E267D">
      <w:pPr>
        <w:pStyle w:val="ae"/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lang w:val="hy-AM"/>
        </w:rPr>
      </w:pPr>
      <w:r w:rsidRPr="000E0642">
        <w:rPr>
          <w:rFonts w:ascii="GHEA Grapalat" w:hAnsi="GHEA Grapalat"/>
          <w:color w:val="333333"/>
          <w:lang w:val="hy-AM"/>
        </w:rPr>
        <w:t>01.11.2022թ. բացվել է թավջութակի դասարան:</w:t>
      </w:r>
    </w:p>
    <w:p w:rsidR="007E267D" w:rsidRPr="000E0642" w:rsidRDefault="007E267D" w:rsidP="007E267D">
      <w:pPr>
        <w:pStyle w:val="ae"/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lang w:val="hy-AM"/>
        </w:rPr>
      </w:pPr>
      <w:r w:rsidRPr="000E0642">
        <w:rPr>
          <w:rFonts w:ascii="Courier New" w:hAnsi="Courier New" w:cs="Courier New"/>
          <w:color w:val="333333"/>
          <w:lang w:val="hy-AM"/>
        </w:rPr>
        <w:t> </w:t>
      </w:r>
    </w:p>
    <w:p w:rsidR="007E267D" w:rsidRPr="000E0642" w:rsidRDefault="007E267D" w:rsidP="007E267D">
      <w:pPr>
        <w:pStyle w:val="ae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b/>
          <w:color w:val="333333"/>
          <w:lang w:val="hy-AM"/>
        </w:rPr>
      </w:pPr>
      <w:r w:rsidRPr="000E0642">
        <w:rPr>
          <w:rFonts w:ascii="GHEA Grapalat" w:hAnsi="GHEA Grapalat"/>
          <w:b/>
          <w:color w:val="333333"/>
          <w:lang w:val="hy-AM"/>
        </w:rPr>
        <w:t>Շինարարական աշխատանքներ</w:t>
      </w:r>
    </w:p>
    <w:p w:rsidR="007E267D" w:rsidRPr="000E0642" w:rsidRDefault="007E267D" w:rsidP="007E267D">
      <w:pPr>
        <w:pStyle w:val="ae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333333"/>
          <w:lang w:val="hy-AM"/>
        </w:rPr>
      </w:pPr>
      <w:r w:rsidRPr="000E0642">
        <w:rPr>
          <w:rFonts w:ascii="Courier New" w:hAnsi="Courier New" w:cs="Courier New"/>
          <w:color w:val="333333"/>
          <w:lang w:val="hy-AM"/>
        </w:rPr>
        <w:t> </w:t>
      </w:r>
    </w:p>
    <w:p w:rsidR="007E267D" w:rsidRPr="000E0642" w:rsidRDefault="007E267D" w:rsidP="007E267D">
      <w:pPr>
        <w:pStyle w:val="ae"/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lang w:val="hy-AM"/>
        </w:rPr>
      </w:pPr>
      <w:r w:rsidRPr="000E0642">
        <w:rPr>
          <w:rFonts w:ascii="GHEA Grapalat" w:hAnsi="GHEA Grapalat"/>
          <w:color w:val="333333"/>
          <w:lang w:val="hy-AM"/>
        </w:rPr>
        <w:t xml:space="preserve">20.04.2022թ-ին կատարվել է </w:t>
      </w:r>
      <w:r w:rsidRPr="000E0642">
        <w:rPr>
          <w:rFonts w:ascii="Courier New" w:hAnsi="Courier New" w:cs="Courier New"/>
          <w:color w:val="333333"/>
          <w:lang w:val="hy-AM"/>
        </w:rPr>
        <w:t> </w:t>
      </w:r>
      <w:r w:rsidR="000747E8">
        <w:rPr>
          <w:rFonts w:ascii="GHEA Grapalat" w:hAnsi="GHEA Grapalat" w:cs="GHEA Grapalat"/>
          <w:color w:val="333333"/>
          <w:lang w:val="hy-AM"/>
        </w:rPr>
        <w:t>ջրագծերի վերանորոգում</w:t>
      </w:r>
      <w:r w:rsidRPr="000E0642">
        <w:rPr>
          <w:rFonts w:ascii="GHEA Grapalat" w:hAnsi="GHEA Grapalat" w:cs="GHEA Grapalat"/>
          <w:color w:val="333333"/>
          <w:lang w:val="hy-AM"/>
        </w:rPr>
        <w:t xml:space="preserve">, բացվել են </w:t>
      </w:r>
      <w:r w:rsidR="000747E8" w:rsidRPr="000747E8">
        <w:rPr>
          <w:rFonts w:ascii="GHEA Grapalat" w:hAnsi="GHEA Grapalat" w:cs="GHEA Grapalat"/>
          <w:color w:val="333333"/>
          <w:lang w:val="hy-AM"/>
        </w:rPr>
        <w:t>մինչ այդ չգործող 2</w:t>
      </w:r>
      <w:r w:rsidRPr="000E0642">
        <w:rPr>
          <w:rFonts w:ascii="GHEA Grapalat" w:hAnsi="GHEA Grapalat" w:cs="GHEA Grapalat"/>
          <w:color w:val="333333"/>
          <w:lang w:val="hy-AM"/>
        </w:rPr>
        <w:t xml:space="preserve"> սանհանգույցները և ամբողջ շենքը ապահովվել է մշտական տաք և սառը ջրով:</w:t>
      </w:r>
    </w:p>
    <w:p w:rsidR="007E267D" w:rsidRPr="000E0642" w:rsidRDefault="007E267D" w:rsidP="007E267D">
      <w:pPr>
        <w:pStyle w:val="ae"/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lang w:val="hy-AM"/>
        </w:rPr>
      </w:pPr>
      <w:r w:rsidRPr="000E0642">
        <w:rPr>
          <w:rFonts w:ascii="GHEA Grapalat" w:hAnsi="GHEA Grapalat"/>
          <w:color w:val="333333"/>
          <w:lang w:val="hy-AM"/>
        </w:rPr>
        <w:t>01.05.2022թ. ձեռք է բերվել 2 պահարան՝ խեցեգերծության գեղեցիկ աշխատանքները ցուցադրելու համար:</w:t>
      </w:r>
    </w:p>
    <w:p w:rsidR="007E267D" w:rsidRPr="000E0642" w:rsidRDefault="007E267D" w:rsidP="007E267D">
      <w:pPr>
        <w:pStyle w:val="ae"/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lang w:val="hy-AM"/>
        </w:rPr>
      </w:pPr>
      <w:r w:rsidRPr="000E0642">
        <w:rPr>
          <w:rFonts w:ascii="GHEA Grapalat" w:hAnsi="GHEA Grapalat"/>
          <w:color w:val="333333"/>
          <w:lang w:val="hy-AM"/>
        </w:rPr>
        <w:t>01.08.2022թ. վերանորոգվել</w:t>
      </w:r>
      <w:r w:rsidRPr="000E0642">
        <w:rPr>
          <w:rFonts w:ascii="Courier New" w:hAnsi="Courier New" w:cs="Courier New"/>
          <w:color w:val="333333"/>
          <w:lang w:val="hy-AM"/>
        </w:rPr>
        <w:t> </w:t>
      </w:r>
      <w:r w:rsidRPr="000E0642">
        <w:rPr>
          <w:rFonts w:ascii="GHEA Grapalat" w:hAnsi="GHEA Grapalat" w:cs="GHEA Grapalat"/>
          <w:color w:val="333333"/>
          <w:lang w:val="hy-AM"/>
        </w:rPr>
        <w:t xml:space="preserve"> է մեծ համերգային դահլիճը, սոլֆեջիոյի, </w:t>
      </w:r>
      <w:r w:rsidR="000747E8" w:rsidRPr="000E0642">
        <w:rPr>
          <w:rFonts w:ascii="GHEA Grapalat" w:hAnsi="GHEA Grapalat" w:cs="GHEA Grapalat"/>
          <w:color w:val="333333"/>
          <w:lang w:val="hy-AM"/>
        </w:rPr>
        <w:t>պարի, դհոլի դասարան</w:t>
      </w:r>
      <w:r w:rsidR="000747E8" w:rsidRPr="000747E8">
        <w:rPr>
          <w:rFonts w:ascii="GHEA Grapalat" w:hAnsi="GHEA Grapalat" w:cs="GHEA Grapalat"/>
          <w:color w:val="333333"/>
          <w:lang w:val="hy-AM"/>
        </w:rPr>
        <w:t>ներ</w:t>
      </w:r>
      <w:r w:rsidR="000747E8" w:rsidRPr="000E0642">
        <w:rPr>
          <w:rFonts w:ascii="GHEA Grapalat" w:hAnsi="GHEA Grapalat" w:cs="GHEA Grapalat"/>
          <w:color w:val="333333"/>
          <w:lang w:val="hy-AM"/>
        </w:rPr>
        <w:t>ը</w:t>
      </w:r>
      <w:r w:rsidR="000747E8" w:rsidRPr="000747E8">
        <w:rPr>
          <w:rFonts w:ascii="GHEA Grapalat" w:hAnsi="GHEA Grapalat" w:cs="GHEA Grapalat"/>
          <w:color w:val="333333"/>
          <w:lang w:val="hy-AM"/>
        </w:rPr>
        <w:t xml:space="preserve"> և</w:t>
      </w:r>
      <w:r w:rsidR="000747E8" w:rsidRPr="000E0642">
        <w:rPr>
          <w:rFonts w:ascii="GHEA Grapalat" w:hAnsi="GHEA Grapalat" w:cs="GHEA Grapalat"/>
          <w:color w:val="333333"/>
          <w:lang w:val="hy-AM"/>
        </w:rPr>
        <w:t xml:space="preserve"> </w:t>
      </w:r>
      <w:r w:rsidRPr="000E0642">
        <w:rPr>
          <w:rFonts w:ascii="GHEA Grapalat" w:hAnsi="GHEA Grapalat" w:cs="GHEA Grapalat"/>
          <w:color w:val="333333"/>
          <w:lang w:val="hy-AM"/>
        </w:rPr>
        <w:t>միջանցքները:</w:t>
      </w:r>
    </w:p>
    <w:p w:rsidR="007E267D" w:rsidRPr="000E0642" w:rsidRDefault="007E267D" w:rsidP="007E267D">
      <w:pPr>
        <w:pStyle w:val="ae"/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lang w:val="hy-AM"/>
        </w:rPr>
      </w:pPr>
      <w:r w:rsidRPr="000E0642">
        <w:rPr>
          <w:rFonts w:ascii="GHEA Grapalat" w:hAnsi="GHEA Grapalat"/>
          <w:color w:val="333333"/>
          <w:lang w:val="hy-AM"/>
        </w:rPr>
        <w:t>20.08.2022թ.</w:t>
      </w:r>
      <w:r w:rsidRPr="000E0642">
        <w:rPr>
          <w:rFonts w:ascii="Courier New" w:hAnsi="Courier New" w:cs="Courier New"/>
          <w:color w:val="333333"/>
          <w:lang w:val="hy-AM"/>
        </w:rPr>
        <w:t> </w:t>
      </w:r>
      <w:r w:rsidRPr="000E0642">
        <w:rPr>
          <w:rFonts w:ascii="GHEA Grapalat" w:hAnsi="GHEA Grapalat" w:cs="GHEA Grapalat"/>
          <w:color w:val="333333"/>
          <w:lang w:val="hy-AM"/>
        </w:rPr>
        <w:t xml:space="preserve"> ներկվել են դպրոցի պատուհանների և դռների </w:t>
      </w:r>
      <w:r w:rsidRPr="000E0642">
        <w:rPr>
          <w:rFonts w:ascii="GHEA Grapalat" w:hAnsi="GHEA Grapalat"/>
          <w:color w:val="333333"/>
          <w:lang w:val="hy-AM"/>
        </w:rPr>
        <w:t>ճաղավանդակները:</w:t>
      </w:r>
    </w:p>
    <w:p w:rsidR="007E267D" w:rsidRPr="000E0642" w:rsidRDefault="007E267D" w:rsidP="007E267D">
      <w:pPr>
        <w:pStyle w:val="ae"/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lang w:val="hy-AM"/>
        </w:rPr>
      </w:pPr>
      <w:r w:rsidRPr="000E0642">
        <w:rPr>
          <w:rFonts w:ascii="GHEA Grapalat" w:hAnsi="GHEA Grapalat"/>
          <w:color w:val="333333"/>
          <w:lang w:val="hy-AM"/>
        </w:rPr>
        <w:t>Դպրոց</w:t>
      </w:r>
      <w:r w:rsidR="000747E8" w:rsidRPr="000747E8">
        <w:rPr>
          <w:rFonts w:ascii="GHEA Grapalat" w:hAnsi="GHEA Grapalat"/>
          <w:color w:val="333333"/>
          <w:lang w:val="hy-AM"/>
        </w:rPr>
        <w:t xml:space="preserve">ի </w:t>
      </w:r>
      <w:r w:rsidRPr="000E0642">
        <w:rPr>
          <w:rFonts w:ascii="GHEA Grapalat" w:hAnsi="GHEA Grapalat"/>
          <w:color w:val="333333"/>
          <w:lang w:val="hy-AM"/>
        </w:rPr>
        <w:t xml:space="preserve">8 </w:t>
      </w:r>
      <w:r w:rsidR="000747E8" w:rsidRPr="000E0642">
        <w:rPr>
          <w:rFonts w:ascii="GHEA Grapalat" w:hAnsi="GHEA Grapalat"/>
          <w:color w:val="333333"/>
          <w:lang w:val="hy-AM"/>
        </w:rPr>
        <w:t xml:space="preserve">պատուհանների </w:t>
      </w:r>
      <w:r w:rsidRPr="000E0642">
        <w:rPr>
          <w:rFonts w:ascii="GHEA Grapalat" w:hAnsi="GHEA Grapalat"/>
          <w:color w:val="333333"/>
          <w:lang w:val="hy-AM"/>
        </w:rPr>
        <w:t>կոտրված ապակիներ</w:t>
      </w:r>
      <w:r w:rsidR="000747E8" w:rsidRPr="000747E8">
        <w:rPr>
          <w:rFonts w:ascii="GHEA Grapalat" w:hAnsi="GHEA Grapalat"/>
          <w:color w:val="333333"/>
          <w:lang w:val="hy-AM"/>
        </w:rPr>
        <w:t>ը</w:t>
      </w:r>
      <w:r w:rsidRPr="000E0642">
        <w:rPr>
          <w:rFonts w:ascii="GHEA Grapalat" w:hAnsi="GHEA Grapalat"/>
          <w:color w:val="333333"/>
          <w:lang w:val="hy-AM"/>
        </w:rPr>
        <w:t xml:space="preserve"> փոխարինվել են նոր ապակիներով:</w:t>
      </w:r>
    </w:p>
    <w:p w:rsidR="007E267D" w:rsidRPr="000E0642" w:rsidRDefault="007E267D" w:rsidP="007E267D">
      <w:pPr>
        <w:pStyle w:val="ae"/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lang w:val="hy-AM"/>
        </w:rPr>
      </w:pPr>
      <w:r w:rsidRPr="000E0642">
        <w:rPr>
          <w:rFonts w:ascii="GHEA Grapalat" w:hAnsi="GHEA Grapalat"/>
          <w:color w:val="333333"/>
          <w:lang w:val="hy-AM"/>
        </w:rPr>
        <w:t xml:space="preserve">01.09.2022թ. </w:t>
      </w:r>
      <w:r w:rsidRPr="000E0642">
        <w:rPr>
          <w:rFonts w:ascii="GHEA Grapalat" w:hAnsi="GHEA Grapalat" w:cs="GHEA Grapalat"/>
          <w:color w:val="333333"/>
          <w:lang w:val="hy-AM"/>
        </w:rPr>
        <w:t>համերգային դահլիճի համար</w:t>
      </w:r>
      <w:r w:rsidR="000747E8" w:rsidRPr="000747E8">
        <w:rPr>
          <w:rFonts w:ascii="GHEA Grapalat" w:hAnsi="GHEA Grapalat" w:cs="GHEA Grapalat"/>
          <w:color w:val="333333"/>
          <w:lang w:val="hy-AM"/>
        </w:rPr>
        <w:t xml:space="preserve"> </w:t>
      </w:r>
      <w:r w:rsidR="000747E8" w:rsidRPr="000E0642">
        <w:rPr>
          <w:rFonts w:ascii="GHEA Grapalat" w:hAnsi="GHEA Grapalat"/>
          <w:color w:val="333333"/>
          <w:lang w:val="hy-AM"/>
        </w:rPr>
        <w:t>գնվել</w:t>
      </w:r>
      <w:r w:rsidR="000747E8" w:rsidRPr="000E0642">
        <w:rPr>
          <w:rFonts w:ascii="Courier New" w:hAnsi="Courier New" w:cs="Courier New"/>
          <w:color w:val="333333"/>
          <w:lang w:val="hy-AM"/>
        </w:rPr>
        <w:t> </w:t>
      </w:r>
      <w:r w:rsidR="000747E8" w:rsidRPr="000E0642">
        <w:rPr>
          <w:rFonts w:ascii="GHEA Grapalat" w:hAnsi="GHEA Grapalat" w:cs="GHEA Grapalat"/>
          <w:color w:val="333333"/>
          <w:lang w:val="hy-AM"/>
        </w:rPr>
        <w:t xml:space="preserve"> են վարագույրներ</w:t>
      </w:r>
      <w:r w:rsidRPr="000E0642">
        <w:rPr>
          <w:rFonts w:ascii="GHEA Grapalat" w:hAnsi="GHEA Grapalat" w:cs="GHEA Grapalat"/>
          <w:color w:val="333333"/>
          <w:lang w:val="hy-AM"/>
        </w:rPr>
        <w:t>:</w:t>
      </w:r>
    </w:p>
    <w:p w:rsidR="007E267D" w:rsidRPr="000E0642" w:rsidRDefault="007E267D" w:rsidP="007E267D">
      <w:pPr>
        <w:pStyle w:val="ae"/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lang w:val="hy-AM"/>
        </w:rPr>
      </w:pPr>
      <w:r w:rsidRPr="000E0642">
        <w:rPr>
          <w:rFonts w:ascii="GHEA Grapalat" w:hAnsi="GHEA Grapalat"/>
          <w:color w:val="333333"/>
          <w:lang w:val="hy-AM"/>
        </w:rPr>
        <w:t>01.11.2022թ. գնվել է համակարգիչ:</w:t>
      </w:r>
    </w:p>
    <w:p w:rsidR="007E267D" w:rsidRPr="000E0642" w:rsidRDefault="007E267D" w:rsidP="007E267D">
      <w:pPr>
        <w:pStyle w:val="ae"/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lang w:val="hy-AM"/>
        </w:rPr>
      </w:pPr>
      <w:r w:rsidRPr="000E0642">
        <w:rPr>
          <w:rFonts w:ascii="GHEA Grapalat" w:hAnsi="GHEA Grapalat"/>
          <w:color w:val="333333"/>
          <w:lang w:val="hy-AM"/>
        </w:rPr>
        <w:t>01.07.2022թ. – 01.01.2023թ. դասարաններում բոլոր</w:t>
      </w:r>
      <w:r w:rsidRPr="000E0642">
        <w:rPr>
          <w:rFonts w:ascii="Courier New" w:hAnsi="Courier New" w:cs="Courier New"/>
          <w:color w:val="333333"/>
          <w:lang w:val="hy-AM"/>
        </w:rPr>
        <w:t> </w:t>
      </w:r>
      <w:r w:rsidRPr="000E0642">
        <w:rPr>
          <w:rFonts w:ascii="GHEA Grapalat" w:hAnsi="GHEA Grapalat" w:cs="GHEA Grapalat"/>
          <w:color w:val="333333"/>
          <w:lang w:val="hy-AM"/>
        </w:rPr>
        <w:t xml:space="preserve"> վառվա</w:t>
      </w:r>
      <w:r w:rsidRPr="000E0642">
        <w:rPr>
          <w:rFonts w:ascii="GHEA Grapalat" w:hAnsi="GHEA Grapalat"/>
          <w:color w:val="333333"/>
          <w:lang w:val="hy-AM"/>
        </w:rPr>
        <w:t>ծ լույսերը փոխարինվել են լեդ</w:t>
      </w:r>
      <w:r w:rsidRPr="000E0642">
        <w:rPr>
          <w:rFonts w:ascii="Courier New" w:hAnsi="Courier New" w:cs="Courier New"/>
          <w:color w:val="333333"/>
          <w:lang w:val="hy-AM"/>
        </w:rPr>
        <w:t> </w:t>
      </w:r>
      <w:r w:rsidRPr="000E0642">
        <w:rPr>
          <w:rFonts w:ascii="GHEA Grapalat" w:hAnsi="GHEA Grapalat" w:cs="GHEA Grapalat"/>
          <w:color w:val="333333"/>
          <w:lang w:val="hy-AM"/>
        </w:rPr>
        <w:t xml:space="preserve"> լամպերով:</w:t>
      </w:r>
    </w:p>
    <w:p w:rsidR="007E267D" w:rsidRPr="000E0642" w:rsidRDefault="007E267D" w:rsidP="007E267D">
      <w:pPr>
        <w:pStyle w:val="ae"/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lang w:val="hy-AM"/>
        </w:rPr>
      </w:pPr>
      <w:r w:rsidRPr="000E0642">
        <w:rPr>
          <w:rFonts w:ascii="GHEA Grapalat" w:hAnsi="GHEA Grapalat"/>
          <w:color w:val="333333"/>
          <w:lang w:val="hy-AM"/>
        </w:rPr>
        <w:t>10.11.2022թ. վթարային վիճակում գտնված հոսանքագիծը փողարինվել է եռաֆազ լարով:</w:t>
      </w:r>
    </w:p>
    <w:p w:rsidR="007E267D" w:rsidRPr="000E0642" w:rsidRDefault="007E267D" w:rsidP="007E267D">
      <w:pPr>
        <w:pStyle w:val="ae"/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lang w:val="hy-AM"/>
        </w:rPr>
      </w:pPr>
      <w:r w:rsidRPr="000E0642">
        <w:rPr>
          <w:rFonts w:ascii="GHEA Grapalat" w:hAnsi="GHEA Grapalat"/>
          <w:color w:val="333333"/>
          <w:lang w:val="hy-AM"/>
        </w:rPr>
        <w:t>Լուսավորության</w:t>
      </w:r>
      <w:r w:rsidRPr="000E0642">
        <w:rPr>
          <w:rFonts w:ascii="Courier New" w:hAnsi="Courier New" w:cs="Courier New"/>
          <w:color w:val="333333"/>
          <w:lang w:val="hy-AM"/>
        </w:rPr>
        <w:t> </w:t>
      </w:r>
      <w:r w:rsidRPr="000E0642">
        <w:rPr>
          <w:rFonts w:ascii="GHEA Grapalat" w:hAnsi="GHEA Grapalat" w:cs="GHEA Grapalat"/>
          <w:color w:val="333333"/>
          <w:lang w:val="hy-AM"/>
        </w:rPr>
        <w:t xml:space="preserve"> լամպ է տեղադրվել դրսի մուտքի սյան վրա, ինչը ապահովել է լույսով</w:t>
      </w:r>
      <w:r w:rsidRPr="000E0642">
        <w:rPr>
          <w:rFonts w:ascii="Courier New" w:hAnsi="Courier New" w:cs="Courier New"/>
          <w:color w:val="333333"/>
          <w:lang w:val="hy-AM"/>
        </w:rPr>
        <w:t> </w:t>
      </w:r>
      <w:r w:rsidRPr="000E0642">
        <w:rPr>
          <w:rFonts w:ascii="GHEA Grapalat" w:hAnsi="GHEA Grapalat" w:cs="GHEA Grapalat"/>
          <w:color w:val="333333"/>
          <w:lang w:val="hy-AM"/>
        </w:rPr>
        <w:t xml:space="preserve"> ամբողջ</w:t>
      </w:r>
      <w:r w:rsidRPr="000E0642">
        <w:rPr>
          <w:rFonts w:ascii="Courier New" w:hAnsi="Courier New" w:cs="Courier New"/>
          <w:color w:val="333333"/>
          <w:lang w:val="hy-AM"/>
        </w:rPr>
        <w:t> </w:t>
      </w:r>
      <w:r w:rsidRPr="000E0642">
        <w:rPr>
          <w:rFonts w:ascii="GHEA Grapalat" w:hAnsi="GHEA Grapalat" w:cs="GHEA Grapalat"/>
          <w:color w:val="333333"/>
          <w:lang w:val="hy-AM"/>
        </w:rPr>
        <w:t xml:space="preserve"> տարածքը:</w:t>
      </w:r>
    </w:p>
    <w:p w:rsidR="007E267D" w:rsidRPr="000E0642" w:rsidRDefault="007E267D" w:rsidP="007E267D">
      <w:pPr>
        <w:pStyle w:val="ae"/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lang w:val="hy-AM"/>
        </w:rPr>
      </w:pPr>
      <w:r w:rsidRPr="000E0642">
        <w:rPr>
          <w:rFonts w:ascii="GHEA Grapalat" w:hAnsi="GHEA Grapalat"/>
          <w:color w:val="333333"/>
          <w:lang w:val="hy-AM"/>
        </w:rPr>
        <w:t>Դպրոցը ջեռուցվում էր մասնակի: 01.10.2022թ.-ին ամբողջ դպրոցի տարածքը ապահովվել է ջեռուցումով:</w:t>
      </w:r>
    </w:p>
    <w:p w:rsidR="007E267D" w:rsidRPr="000E0642" w:rsidRDefault="007E267D" w:rsidP="007E267D">
      <w:pPr>
        <w:pStyle w:val="ae"/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lang w:val="hy-AM"/>
        </w:rPr>
      </w:pPr>
      <w:r w:rsidRPr="000E0642">
        <w:rPr>
          <w:rFonts w:ascii="GHEA Grapalat" w:hAnsi="GHEA Grapalat"/>
          <w:color w:val="333333"/>
          <w:lang w:val="hy-AM"/>
        </w:rPr>
        <w:t xml:space="preserve">Մեծ դահլիճում </w:t>
      </w:r>
      <w:r w:rsidRPr="000E0642">
        <w:rPr>
          <w:rFonts w:ascii="Courier New" w:hAnsi="Courier New" w:cs="Courier New"/>
          <w:color w:val="333333"/>
          <w:lang w:val="hy-AM"/>
        </w:rPr>
        <w:t> </w:t>
      </w:r>
      <w:r w:rsidRPr="000E0642">
        <w:rPr>
          <w:rFonts w:ascii="GHEA Grapalat" w:hAnsi="GHEA Grapalat" w:cs="GHEA Grapalat"/>
          <w:color w:val="333333"/>
          <w:lang w:val="hy-AM"/>
        </w:rPr>
        <w:t>տեղադրվել է</w:t>
      </w:r>
      <w:r w:rsidR="000747E8">
        <w:rPr>
          <w:rFonts w:ascii="GHEA Grapalat" w:hAnsi="GHEA Grapalat" w:cs="GHEA Grapalat"/>
          <w:color w:val="333333"/>
          <w:lang w:val="hy-AM"/>
        </w:rPr>
        <w:t xml:space="preserve"> հովացման և ջեռուցման համակարգ</w:t>
      </w:r>
      <w:r w:rsidRPr="000E0642">
        <w:rPr>
          <w:rFonts w:ascii="GHEA Grapalat" w:hAnsi="GHEA Grapalat" w:cs="GHEA Grapalat"/>
          <w:color w:val="333333"/>
          <w:lang w:val="hy-AM"/>
        </w:rPr>
        <w:t>:</w:t>
      </w:r>
    </w:p>
    <w:p w:rsidR="007E267D" w:rsidRPr="000E0642" w:rsidRDefault="007E267D" w:rsidP="007E267D">
      <w:pPr>
        <w:pStyle w:val="ae"/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lang w:val="hy-AM"/>
        </w:rPr>
      </w:pPr>
      <w:r w:rsidRPr="000E0642">
        <w:rPr>
          <w:rFonts w:ascii="GHEA Grapalat" w:hAnsi="GHEA Grapalat"/>
          <w:color w:val="333333"/>
          <w:lang w:val="hy-AM"/>
        </w:rPr>
        <w:t>Դպրոցը նվեր է ստացել դաշնամուր- 4 հատ (Լիրիկա, Սևան, Ռոստով Դոն և Շոլց):</w:t>
      </w:r>
    </w:p>
    <w:p w:rsidR="007E267D" w:rsidRPr="000E0642" w:rsidRDefault="007E267D" w:rsidP="007E267D">
      <w:pPr>
        <w:pStyle w:val="ae"/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lang w:val="hy-AM"/>
        </w:rPr>
      </w:pPr>
    </w:p>
    <w:p w:rsidR="007E267D" w:rsidRPr="000E0642" w:rsidRDefault="007E267D" w:rsidP="007E267D">
      <w:pPr>
        <w:pStyle w:val="ae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b/>
          <w:color w:val="333333"/>
          <w:lang w:val="hy-AM"/>
        </w:rPr>
      </w:pPr>
      <w:r w:rsidRPr="000E0642">
        <w:rPr>
          <w:rFonts w:ascii="Courier New" w:hAnsi="Courier New" w:cs="Courier New"/>
          <w:b/>
          <w:color w:val="333333"/>
          <w:lang w:val="hy-AM"/>
        </w:rPr>
        <w:t> </w:t>
      </w:r>
      <w:r w:rsidRPr="000E0642">
        <w:rPr>
          <w:rFonts w:ascii="GHEA Grapalat" w:hAnsi="GHEA Grapalat"/>
          <w:b/>
          <w:color w:val="333333"/>
          <w:lang w:val="hy-AM"/>
        </w:rPr>
        <w:t>Համերգներ</w:t>
      </w:r>
    </w:p>
    <w:p w:rsidR="007E267D" w:rsidRPr="000E0642" w:rsidRDefault="007E267D" w:rsidP="007E267D">
      <w:pPr>
        <w:pStyle w:val="ae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333333"/>
          <w:lang w:val="hy-AM"/>
        </w:rPr>
      </w:pPr>
      <w:r w:rsidRPr="000E0642">
        <w:rPr>
          <w:rFonts w:ascii="Courier New" w:hAnsi="Courier New" w:cs="Courier New"/>
          <w:color w:val="333333"/>
          <w:lang w:val="hy-AM"/>
        </w:rPr>
        <w:t> </w:t>
      </w:r>
    </w:p>
    <w:p w:rsidR="007E267D" w:rsidRPr="000E0642" w:rsidRDefault="007E267D" w:rsidP="007E267D">
      <w:pPr>
        <w:pStyle w:val="ae"/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lang w:val="hy-AM"/>
        </w:rPr>
      </w:pPr>
      <w:r w:rsidRPr="000E0642">
        <w:rPr>
          <w:rFonts w:ascii="GHEA Grapalat" w:hAnsi="GHEA Grapalat"/>
          <w:color w:val="333333"/>
          <w:lang w:val="hy-AM"/>
        </w:rPr>
        <w:t>01.05.2022թ.-10.05.2022թ. դասարանական համերգներ:</w:t>
      </w:r>
    </w:p>
    <w:p w:rsidR="007E267D" w:rsidRPr="000E0642" w:rsidRDefault="007E267D" w:rsidP="007E267D">
      <w:pPr>
        <w:pStyle w:val="ae"/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lang w:val="hy-AM"/>
        </w:rPr>
      </w:pPr>
      <w:r w:rsidRPr="000E0642">
        <w:rPr>
          <w:rFonts w:ascii="GHEA Grapalat" w:hAnsi="GHEA Grapalat"/>
          <w:color w:val="333333"/>
          <w:lang w:val="hy-AM"/>
        </w:rPr>
        <w:t>Ժող. գործիքների համույթի</w:t>
      </w:r>
      <w:r w:rsidRPr="000E0642">
        <w:rPr>
          <w:rFonts w:ascii="Courier New" w:hAnsi="Courier New" w:cs="Courier New"/>
          <w:color w:val="333333"/>
          <w:lang w:val="hy-AM"/>
        </w:rPr>
        <w:t> </w:t>
      </w:r>
      <w:r w:rsidRPr="000E0642">
        <w:rPr>
          <w:rFonts w:ascii="GHEA Grapalat" w:hAnsi="GHEA Grapalat" w:cs="GHEA Grapalat"/>
          <w:color w:val="333333"/>
          <w:lang w:val="hy-AM"/>
        </w:rPr>
        <w:t xml:space="preserve"> 10 ամյակի շրջանակներում համերգներ տարբեր վայրերում՝</w:t>
      </w:r>
      <w:r w:rsidRPr="000E0642">
        <w:rPr>
          <w:rFonts w:ascii="Courier New" w:hAnsi="Courier New" w:cs="Courier New"/>
          <w:color w:val="333333"/>
          <w:lang w:val="hy-AM"/>
        </w:rPr>
        <w:t> </w:t>
      </w:r>
      <w:r w:rsidRPr="000E0642">
        <w:rPr>
          <w:rFonts w:ascii="GHEA Grapalat" w:hAnsi="GHEA Grapalat" w:cs="GHEA Grapalat"/>
          <w:color w:val="333333"/>
          <w:lang w:val="hy-AM"/>
        </w:rPr>
        <w:t xml:space="preserve"> 27.05.2022թ. «Փարաքարի Հովիկ Էդգարյանի անվան արվեստի դպրոց» ՀՈԱԿ-ում,</w:t>
      </w:r>
      <w:r w:rsidR="000747E8" w:rsidRPr="000747E8">
        <w:rPr>
          <w:rFonts w:ascii="GHEA Grapalat" w:hAnsi="GHEA Grapalat"/>
          <w:color w:val="333333"/>
          <w:lang w:val="hy-AM"/>
        </w:rPr>
        <w:t xml:space="preserve"> </w:t>
      </w:r>
      <w:r w:rsidRPr="000E0642">
        <w:rPr>
          <w:rFonts w:ascii="GHEA Grapalat" w:hAnsi="GHEA Grapalat" w:cs="GHEA Grapalat"/>
          <w:color w:val="333333"/>
          <w:lang w:val="hy-AM"/>
        </w:rPr>
        <w:t>Գյումրի «Իգիթյանի անվան կենտրոն»-ում:</w:t>
      </w:r>
    </w:p>
    <w:p w:rsidR="007E267D" w:rsidRPr="000E0642" w:rsidRDefault="007E267D" w:rsidP="007E267D">
      <w:pPr>
        <w:pStyle w:val="ae"/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lang w:val="hy-AM"/>
        </w:rPr>
      </w:pPr>
      <w:r w:rsidRPr="000E0642">
        <w:rPr>
          <w:rFonts w:ascii="GHEA Grapalat" w:hAnsi="GHEA Grapalat"/>
          <w:color w:val="333333"/>
          <w:lang w:val="hy-AM"/>
        </w:rPr>
        <w:lastRenderedPageBreak/>
        <w:t>20.06.2022թ. դպրոցի հաշվետու համերգ:</w:t>
      </w:r>
    </w:p>
    <w:p w:rsidR="007E267D" w:rsidRPr="000E0642" w:rsidRDefault="007E267D" w:rsidP="007E267D">
      <w:pPr>
        <w:pStyle w:val="ae"/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lang w:val="hy-AM"/>
        </w:rPr>
      </w:pPr>
      <w:r w:rsidRPr="000E0642">
        <w:rPr>
          <w:rFonts w:ascii="GHEA Grapalat" w:hAnsi="GHEA Grapalat"/>
          <w:color w:val="333333"/>
          <w:lang w:val="hy-AM"/>
        </w:rPr>
        <w:t>04.09.2022թ. Դիլիջան մշակույթի կենտրոն:</w:t>
      </w:r>
    </w:p>
    <w:p w:rsidR="007E267D" w:rsidRPr="000E0642" w:rsidRDefault="007E267D" w:rsidP="007E267D">
      <w:pPr>
        <w:pStyle w:val="ae"/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lang w:val="hy-AM"/>
        </w:rPr>
      </w:pPr>
      <w:r w:rsidRPr="000E0642">
        <w:rPr>
          <w:rFonts w:ascii="GHEA Grapalat" w:hAnsi="GHEA Grapalat"/>
          <w:color w:val="333333"/>
          <w:lang w:val="hy-AM"/>
        </w:rPr>
        <w:t xml:space="preserve">«Քո արվեստը դպրոցում» խորագրով համերգային ծրագրի շրջանակներում </w:t>
      </w:r>
      <w:r w:rsidRPr="000E0642">
        <w:rPr>
          <w:rFonts w:ascii="Courier New" w:hAnsi="Courier New" w:cs="Courier New"/>
          <w:color w:val="333333"/>
          <w:lang w:val="hy-AM"/>
        </w:rPr>
        <w:t> </w:t>
      </w:r>
      <w:r w:rsidRPr="000E0642">
        <w:rPr>
          <w:rFonts w:ascii="GHEA Grapalat" w:hAnsi="GHEA Grapalat" w:cs="GHEA Grapalat"/>
          <w:color w:val="333333"/>
          <w:lang w:val="hy-AM"/>
        </w:rPr>
        <w:t>նկարահանվել է ֆիլմ Փարաքար խոշորացված համայնքի 9-ը դպրոցների աշակերտների և ուսուցիչների մասնակցությամբ՝ հյուրն էր Երևանի</w:t>
      </w:r>
      <w:r w:rsidRPr="000E0642">
        <w:rPr>
          <w:rFonts w:ascii="Courier New" w:hAnsi="Courier New" w:cs="Courier New"/>
          <w:color w:val="333333"/>
          <w:lang w:val="hy-AM"/>
        </w:rPr>
        <w:t> </w:t>
      </w:r>
      <w:r w:rsidRPr="000E0642">
        <w:rPr>
          <w:rFonts w:ascii="GHEA Grapalat" w:hAnsi="GHEA Grapalat" w:cs="GHEA Grapalat"/>
          <w:color w:val="333333"/>
          <w:lang w:val="hy-AM"/>
        </w:rPr>
        <w:t xml:space="preserve"> Կոմիտասի անվան կոնսերվատորիայի դաշնամուրային ֆակ</w:t>
      </w:r>
      <w:r w:rsidRPr="000E0642">
        <w:rPr>
          <w:rFonts w:ascii="GHEA Grapalat" w:hAnsi="GHEA Grapalat"/>
          <w:color w:val="333333"/>
          <w:lang w:val="hy-AM"/>
        </w:rPr>
        <w:t>ուլտետի պրոֆեսոր Սերգեյ Քեչեկը:</w:t>
      </w:r>
    </w:p>
    <w:p w:rsidR="007E267D" w:rsidRPr="000E0642" w:rsidRDefault="007E267D" w:rsidP="007E267D">
      <w:pPr>
        <w:pStyle w:val="ae"/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lang w:val="hy-AM"/>
        </w:rPr>
      </w:pPr>
      <w:r w:rsidRPr="000E0642">
        <w:rPr>
          <w:rFonts w:ascii="GHEA Grapalat" w:hAnsi="GHEA Grapalat"/>
          <w:color w:val="333333"/>
          <w:lang w:val="hy-AM"/>
        </w:rPr>
        <w:t>02.12.2022թ. «Արաբկիր հայորդաց տուն» ժող.գործիքների համերգ:</w:t>
      </w:r>
    </w:p>
    <w:p w:rsidR="007E267D" w:rsidRPr="000E0642" w:rsidRDefault="007E267D" w:rsidP="007E267D">
      <w:pPr>
        <w:pStyle w:val="ae"/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lang w:val="hy-AM"/>
        </w:rPr>
      </w:pPr>
      <w:r w:rsidRPr="000E0642">
        <w:rPr>
          <w:rFonts w:ascii="GHEA Grapalat" w:hAnsi="GHEA Grapalat"/>
          <w:color w:val="333333"/>
          <w:lang w:val="hy-AM"/>
        </w:rPr>
        <w:t>24.12.2022թ. տեղի ունեցավ դպրոցի տարեվերջյան համերգը «Ամանորյա ծրագրով», վերջում երեխաներին հյուր էր եկել</w:t>
      </w:r>
      <w:r w:rsidRPr="000E0642">
        <w:rPr>
          <w:rFonts w:ascii="Courier New" w:hAnsi="Courier New" w:cs="Courier New"/>
          <w:color w:val="333333"/>
          <w:lang w:val="hy-AM"/>
        </w:rPr>
        <w:t> </w:t>
      </w:r>
      <w:r w:rsidRPr="000E0642">
        <w:rPr>
          <w:rFonts w:ascii="GHEA Grapalat" w:hAnsi="GHEA Grapalat" w:cs="GHEA Grapalat"/>
          <w:color w:val="333333"/>
          <w:lang w:val="hy-AM"/>
        </w:rPr>
        <w:t xml:space="preserve"> Ծաղրածուն,ով ավելի հետաքրքիր դարձրեց երեխաների օրը:</w:t>
      </w:r>
    </w:p>
    <w:p w:rsidR="007E267D" w:rsidRPr="000E0642" w:rsidRDefault="007E267D" w:rsidP="007E267D">
      <w:pPr>
        <w:pStyle w:val="ae"/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lang w:val="hy-AM"/>
        </w:rPr>
      </w:pPr>
      <w:r w:rsidRPr="000E0642">
        <w:rPr>
          <w:rFonts w:ascii="GHEA Grapalat" w:hAnsi="GHEA Grapalat"/>
          <w:color w:val="333333"/>
          <w:lang w:val="hy-AM"/>
        </w:rPr>
        <w:t>Դհոլահարները ակտիվ մասնակցություն են ունեցել տարբեր միջոցառումների՝</w:t>
      </w:r>
    </w:p>
    <w:p w:rsidR="007E267D" w:rsidRPr="000E0642" w:rsidRDefault="007E267D" w:rsidP="007E267D">
      <w:pPr>
        <w:pStyle w:val="ae"/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lang w:val="hy-AM"/>
        </w:rPr>
      </w:pPr>
      <w:r w:rsidRPr="000E0642">
        <w:rPr>
          <w:rFonts w:ascii="GHEA Grapalat" w:hAnsi="GHEA Grapalat"/>
          <w:color w:val="333333"/>
          <w:lang w:val="hy-AM"/>
        </w:rPr>
        <w:t>04.12.2022թ. ելույթ են ունեցել Գաբրիել Սունդուկյանի անվան ազգային</w:t>
      </w:r>
      <w:r w:rsidRPr="000E0642">
        <w:rPr>
          <w:rFonts w:ascii="Courier New" w:hAnsi="Courier New" w:cs="Courier New"/>
          <w:color w:val="333333"/>
          <w:lang w:val="hy-AM"/>
        </w:rPr>
        <w:t> </w:t>
      </w:r>
      <w:r w:rsidRPr="000E0642">
        <w:rPr>
          <w:rFonts w:ascii="GHEA Grapalat" w:hAnsi="GHEA Grapalat" w:cs="GHEA Grapalat"/>
          <w:color w:val="333333"/>
          <w:lang w:val="hy-AM"/>
        </w:rPr>
        <w:t xml:space="preserve"> ակադեմիական թատրոնում:</w:t>
      </w:r>
    </w:p>
    <w:p w:rsidR="007E267D" w:rsidRPr="000E0642" w:rsidRDefault="007E267D" w:rsidP="007E267D">
      <w:pPr>
        <w:pStyle w:val="ae"/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lang w:val="hy-AM"/>
        </w:rPr>
      </w:pPr>
      <w:r w:rsidRPr="000E0642">
        <w:rPr>
          <w:rFonts w:ascii="GHEA Grapalat" w:hAnsi="GHEA Grapalat"/>
          <w:color w:val="333333"/>
          <w:lang w:val="hy-AM"/>
        </w:rPr>
        <w:t>25.12.2022թ. մասնակցել են Սոս Սարգսյանի անվան Համազգային թատրոնում կայանալիք համերգային ծրագրին և ստացել պատվոգրեր:</w:t>
      </w:r>
    </w:p>
    <w:p w:rsidR="007E267D" w:rsidRPr="000E0642" w:rsidRDefault="007E267D" w:rsidP="007E267D">
      <w:pPr>
        <w:pStyle w:val="ae"/>
        <w:shd w:val="clear" w:color="auto" w:fill="FFFFFF"/>
        <w:spacing w:before="0" w:beforeAutospacing="0" w:after="0" w:afterAutospacing="0"/>
        <w:rPr>
          <w:rFonts w:ascii="GHEA Grapalat" w:hAnsi="GHEA Grapalat"/>
          <w:color w:val="333333"/>
          <w:lang w:val="hy-AM"/>
        </w:rPr>
      </w:pPr>
      <w:r w:rsidRPr="000E0642">
        <w:rPr>
          <w:rFonts w:ascii="GHEA Grapalat" w:hAnsi="GHEA Grapalat"/>
          <w:color w:val="333333"/>
          <w:lang w:val="hy-AM"/>
        </w:rPr>
        <w:t>26.12.2022թ. Արաբկիր հայորդաց տուն «Ամանորյա</w:t>
      </w:r>
      <w:r w:rsidRPr="000E0642">
        <w:rPr>
          <w:rFonts w:ascii="Courier New" w:hAnsi="Courier New" w:cs="Courier New"/>
          <w:color w:val="333333"/>
          <w:lang w:val="hy-AM"/>
        </w:rPr>
        <w:t> </w:t>
      </w:r>
      <w:r w:rsidRPr="000E0642">
        <w:rPr>
          <w:rFonts w:ascii="GHEA Grapalat" w:hAnsi="GHEA Grapalat" w:cs="GHEA Grapalat"/>
          <w:color w:val="333333"/>
          <w:lang w:val="hy-AM"/>
        </w:rPr>
        <w:t xml:space="preserve"> համերգ»</w:t>
      </w:r>
      <w:r w:rsidRPr="000E0642">
        <w:rPr>
          <w:rFonts w:ascii="GHEA Grapalat" w:hAnsi="GHEA Grapalat"/>
          <w:color w:val="333333"/>
          <w:lang w:val="hy-AM"/>
        </w:rPr>
        <w:t>:</w:t>
      </w:r>
    </w:p>
    <w:p w:rsidR="007B73A2" w:rsidRPr="000E0642" w:rsidRDefault="007B73A2" w:rsidP="00A646E3">
      <w:pPr>
        <w:pStyle w:val="a3"/>
        <w:tabs>
          <w:tab w:val="left" w:pos="2633"/>
        </w:tabs>
        <w:spacing w:line="240" w:lineRule="auto"/>
        <w:ind w:left="630" w:hanging="90"/>
        <w:jc w:val="both"/>
        <w:rPr>
          <w:rFonts w:ascii="GHEA Grapalat" w:hAnsi="GHEA Grapalat"/>
          <w:sz w:val="24"/>
          <w:szCs w:val="24"/>
          <w:lang w:val="hy-AM"/>
        </w:rPr>
      </w:pPr>
    </w:p>
    <w:p w:rsidR="007E267D" w:rsidRPr="000E0642" w:rsidRDefault="007E267D" w:rsidP="007E267D">
      <w:pPr>
        <w:spacing w:after="0"/>
        <w:ind w:firstLine="567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0E0642">
        <w:rPr>
          <w:rFonts w:ascii="GHEA Grapalat" w:hAnsi="GHEA Grapalat"/>
          <w:b/>
          <w:bCs/>
          <w:sz w:val="24"/>
          <w:szCs w:val="24"/>
          <w:lang w:val="hy-AM"/>
        </w:rPr>
        <w:t>9.Փարաքար համայնքի նախադպրոցական ուսումնական  հաստատություններ</w:t>
      </w:r>
    </w:p>
    <w:p w:rsidR="007E267D" w:rsidRPr="000E0642" w:rsidRDefault="007E267D" w:rsidP="007E267D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7E267D" w:rsidRPr="000E0642" w:rsidRDefault="007E267D" w:rsidP="007E267D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E0642">
        <w:rPr>
          <w:rFonts w:ascii="GHEA Grapalat" w:hAnsi="GHEA Grapalat"/>
          <w:sz w:val="24"/>
          <w:szCs w:val="24"/>
          <w:lang w:val="hy-AM"/>
        </w:rPr>
        <w:t>Փարաքար համայնքում 2022</w:t>
      </w:r>
      <w:r w:rsidR="000747E8" w:rsidRPr="000747E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/>
          <w:sz w:val="24"/>
          <w:szCs w:val="24"/>
          <w:lang w:val="hy-AM"/>
        </w:rPr>
        <w:t>թ-ին գործել է 7 մանկապարտեզ: Ընդհանուր աշխատողների թիվը եղել է 135, մանկապարտեզ է հաճախել ընդհանուր թվով   603 երեխա,   գործող խմբերի քանակը`</w:t>
      </w:r>
      <w:r w:rsidR="000747E8" w:rsidRPr="000747E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/>
          <w:sz w:val="24"/>
          <w:szCs w:val="24"/>
          <w:lang w:val="hy-AM"/>
        </w:rPr>
        <w:t>22:</w:t>
      </w:r>
    </w:p>
    <w:p w:rsidR="007E267D" w:rsidRPr="000E0642" w:rsidRDefault="007E267D" w:rsidP="007E267D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E0642">
        <w:rPr>
          <w:rFonts w:ascii="GHEA Grapalat" w:hAnsi="GHEA Grapalat"/>
          <w:sz w:val="24"/>
          <w:szCs w:val="24"/>
          <w:lang w:val="hy-AM"/>
        </w:rPr>
        <w:t>05.12.2022թ-ին վերաբացվել է Բաղրամյանի մանկապարտեզ ՀՈԱԿ-ը, որտեղ սկսել են աշխատել 21 աշխատող, և հաճախել 71 երեխա, խմբերի քնակը` 3 :</w:t>
      </w:r>
    </w:p>
    <w:p w:rsidR="007E267D" w:rsidRPr="000E0642" w:rsidRDefault="007E267D" w:rsidP="007E267D">
      <w:pPr>
        <w:spacing w:after="0" w:line="24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0E0642">
        <w:rPr>
          <w:rFonts w:ascii="GHEA Grapalat" w:hAnsi="GHEA Grapalat" w:cs="Arial"/>
          <w:sz w:val="24"/>
          <w:szCs w:val="24"/>
          <w:lang w:val="hy-AM"/>
        </w:rPr>
        <w:t>Նախադպրոցական ուսումնական հաստատությունների  աշխատանքներում հատուկ տեղ է հատկացվել ազգային</w:t>
      </w:r>
      <w:r w:rsidRPr="000E0642">
        <w:rPr>
          <w:rFonts w:ascii="GHEA Grapalat" w:hAnsi="GHEA Grapalat"/>
          <w:sz w:val="24"/>
          <w:szCs w:val="24"/>
          <w:lang w:val="hy-AM"/>
        </w:rPr>
        <w:t>-</w:t>
      </w:r>
      <w:r w:rsidRPr="000E0642">
        <w:rPr>
          <w:rFonts w:ascii="GHEA Grapalat" w:hAnsi="GHEA Grapalat" w:cs="Arial"/>
          <w:sz w:val="24"/>
          <w:szCs w:val="24"/>
          <w:lang w:val="hy-AM"/>
        </w:rPr>
        <w:t>հոգևոր և ժողովրդական տոներին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E0642">
        <w:rPr>
          <w:rFonts w:ascii="GHEA Grapalat" w:hAnsi="GHEA Grapalat" w:cs="Arial"/>
          <w:sz w:val="24"/>
          <w:szCs w:val="24"/>
          <w:lang w:val="hy-AM"/>
        </w:rPr>
        <w:t>որոնք կազմակերպվել են ազգային խորհրդով ու բովանդակությամբ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0E0642">
        <w:rPr>
          <w:rFonts w:ascii="GHEA Grapalat" w:hAnsi="GHEA Grapalat" w:cs="Arial"/>
          <w:sz w:val="24"/>
          <w:szCs w:val="24"/>
          <w:lang w:val="hy-AM"/>
        </w:rPr>
        <w:t>Կարևորվել են նաև զանազան գրավիչ ժամանցներ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E0642">
        <w:rPr>
          <w:rFonts w:ascii="GHEA Grapalat" w:hAnsi="GHEA Grapalat" w:cs="Arial"/>
          <w:sz w:val="24"/>
          <w:szCs w:val="24"/>
          <w:lang w:val="hy-AM"/>
        </w:rPr>
        <w:t>մարզական զվարճություններ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7E267D" w:rsidRPr="000E0642" w:rsidRDefault="007E267D" w:rsidP="007E267D">
      <w:pPr>
        <w:spacing w:after="120" w:line="24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0E0642">
        <w:rPr>
          <w:rFonts w:ascii="GHEA Grapalat" w:hAnsi="GHEA Grapalat"/>
          <w:sz w:val="24"/>
          <w:szCs w:val="24"/>
          <w:lang w:val="hy-AM"/>
        </w:rPr>
        <w:t xml:space="preserve">2022թին </w:t>
      </w:r>
      <w:r w:rsidRPr="000E0642">
        <w:rPr>
          <w:rFonts w:ascii="GHEA Grapalat" w:hAnsi="GHEA Grapalat" w:cs="Arial"/>
          <w:sz w:val="24"/>
          <w:szCs w:val="24"/>
          <w:lang w:val="hy-AM"/>
        </w:rPr>
        <w:t>կազմակերպվել և անցկացվել են միջոցառումներ նվիրված Հայկական բանակի օրվան, Տեառնընդառաջ տոնին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E0642">
        <w:rPr>
          <w:rFonts w:ascii="GHEA Grapalat" w:hAnsi="GHEA Grapalat" w:cs="Arial"/>
          <w:sz w:val="24"/>
          <w:szCs w:val="24"/>
          <w:lang w:val="hy-AM"/>
        </w:rPr>
        <w:t>Գարնանը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, Զատկի տոնին, Մայրիկին, Մայիսյան հաղթանակներին, </w:t>
      </w:r>
      <w:r w:rsidRPr="000E0642">
        <w:rPr>
          <w:rFonts w:ascii="GHEA Grapalat" w:hAnsi="GHEA Grapalat" w:cs="Arial"/>
          <w:sz w:val="24"/>
          <w:szCs w:val="24"/>
          <w:lang w:val="hy-AM"/>
        </w:rPr>
        <w:t>Երեխաների պաշտպանության միջազգային օրվան, Գիտելիքի օրվան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E0642">
        <w:rPr>
          <w:rFonts w:ascii="GHEA Grapalat" w:hAnsi="GHEA Grapalat" w:cs="Arial"/>
          <w:sz w:val="24"/>
          <w:szCs w:val="24"/>
          <w:lang w:val="hy-AM"/>
        </w:rPr>
        <w:t>Աշնանը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E0642">
        <w:rPr>
          <w:rFonts w:ascii="GHEA Grapalat" w:hAnsi="GHEA Grapalat" w:cs="Arial"/>
          <w:sz w:val="24"/>
          <w:szCs w:val="24"/>
          <w:lang w:val="hy-AM"/>
        </w:rPr>
        <w:t>Ամանորին</w:t>
      </w:r>
      <w:r w:rsidRPr="000E0642">
        <w:rPr>
          <w:rFonts w:ascii="GHEA Grapalat" w:hAnsi="GHEA Grapalat"/>
          <w:sz w:val="24"/>
          <w:szCs w:val="24"/>
          <w:lang w:val="hy-AM"/>
        </w:rPr>
        <w:t>, ընդհանուր թվով` 56 միջոցառում;</w:t>
      </w:r>
    </w:p>
    <w:p w:rsidR="007E267D" w:rsidRPr="000E0642" w:rsidRDefault="007E267D" w:rsidP="007E267D">
      <w:pPr>
        <w:spacing w:after="120" w:line="24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0E0642">
        <w:rPr>
          <w:rFonts w:ascii="GHEA Grapalat" w:hAnsi="GHEA Grapalat" w:cs="Arial"/>
          <w:sz w:val="24"/>
          <w:szCs w:val="24"/>
          <w:lang w:val="hy-AM"/>
        </w:rPr>
        <w:t>Բացի վերոնշյալ միջոցառումներից պարբերաբար կազմակերպվել և անցկացվել են օրինակելի  պարապմունքներ, թեմատիկ ստուգումներ տարբեր մեթոդիկաներից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E0642">
        <w:rPr>
          <w:rFonts w:ascii="GHEA Grapalat" w:hAnsi="GHEA Grapalat" w:cs="Arial"/>
          <w:sz w:val="24"/>
          <w:szCs w:val="24"/>
          <w:lang w:val="hy-AM"/>
        </w:rPr>
        <w:t>իրականացվել երեխաների գիտելիքների կարողությունների և հմտությունների զարգացման մակարդակի ուսումնասիրում և վերլուծում։ Պարապմունքների մասնակից են եղել նաև ծնողները</w:t>
      </w:r>
      <w:r w:rsidRPr="000E0642">
        <w:rPr>
          <w:rFonts w:ascii="GHEA Grapalat" w:hAnsi="GHEA Grapalat"/>
          <w:sz w:val="24"/>
          <w:szCs w:val="24"/>
          <w:lang w:val="hy-AM"/>
        </w:rPr>
        <w:t>, ընդհանուր թվով 68 օրնակելի պարապմունք:</w:t>
      </w:r>
    </w:p>
    <w:p w:rsidR="007E267D" w:rsidRPr="000E0642" w:rsidRDefault="007E267D" w:rsidP="007E267D">
      <w:pPr>
        <w:spacing w:after="0" w:line="24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0E0642">
        <w:rPr>
          <w:rFonts w:ascii="GHEA Grapalat" w:hAnsi="GHEA Grapalat" w:cs="Arial"/>
          <w:sz w:val="24"/>
          <w:szCs w:val="24"/>
          <w:lang w:val="hy-AM"/>
        </w:rPr>
        <w:t>Պարապմունքներ</w:t>
      </w:r>
      <w:r w:rsidR="00652DF0" w:rsidRPr="00652DF0">
        <w:rPr>
          <w:rFonts w:ascii="GHEA Grapalat" w:hAnsi="GHEA Grapalat" w:cs="Arial"/>
          <w:sz w:val="24"/>
          <w:szCs w:val="24"/>
          <w:lang w:val="hy-AM"/>
        </w:rPr>
        <w:t>ի</w:t>
      </w:r>
      <w:r w:rsidRPr="000E0642">
        <w:rPr>
          <w:rFonts w:ascii="GHEA Grapalat" w:hAnsi="GHEA Grapalat" w:cs="Arial"/>
          <w:sz w:val="24"/>
          <w:szCs w:val="24"/>
          <w:lang w:val="hy-AM"/>
        </w:rPr>
        <w:t xml:space="preserve"> բաշխումը կատարվել է համաձայն կրթական համալիր ծրագրերի։</w:t>
      </w:r>
      <w:r w:rsidR="00652DF0" w:rsidRPr="00652DF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 w:cs="Arial"/>
          <w:sz w:val="24"/>
          <w:szCs w:val="24"/>
          <w:lang w:val="hy-AM"/>
        </w:rPr>
        <w:t>Վերահսկվել է օրվա ռեժիմի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E0642">
        <w:rPr>
          <w:rFonts w:ascii="GHEA Grapalat" w:hAnsi="GHEA Grapalat" w:cs="Arial"/>
          <w:sz w:val="24"/>
          <w:szCs w:val="24"/>
          <w:lang w:val="hy-AM"/>
        </w:rPr>
        <w:t>պարապմունքների ճիշտ պլանավորումն ու անցկացումը՝</w:t>
      </w:r>
      <w:r w:rsidR="00652DF0" w:rsidRPr="00652DF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 w:cs="Arial"/>
          <w:sz w:val="24"/>
          <w:szCs w:val="24"/>
          <w:lang w:val="hy-AM"/>
        </w:rPr>
        <w:t>տարիքային բոլոր խմբերում։</w:t>
      </w:r>
    </w:p>
    <w:p w:rsidR="007E267D" w:rsidRPr="000E0642" w:rsidRDefault="007E267D" w:rsidP="007E267D">
      <w:pPr>
        <w:spacing w:after="0" w:line="240" w:lineRule="auto"/>
        <w:ind w:firstLine="284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E0642">
        <w:rPr>
          <w:rFonts w:ascii="GHEA Grapalat" w:hAnsi="GHEA Grapalat" w:cs="Arial"/>
          <w:sz w:val="24"/>
          <w:szCs w:val="24"/>
          <w:lang w:val="hy-AM"/>
        </w:rPr>
        <w:t>Բացի նշված օրինակելի պարապմունքներից անցկացվել են պարապմունքներ բնության հետ անմիջական շփման միջոցով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E0642">
        <w:rPr>
          <w:rFonts w:ascii="GHEA Grapalat" w:hAnsi="GHEA Grapalat" w:cs="Arial"/>
          <w:sz w:val="24"/>
          <w:szCs w:val="24"/>
          <w:lang w:val="hy-AM"/>
        </w:rPr>
        <w:t>կազմակերպվել կարճատև զբոսանքներ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,  ճանաչողական այցեր տեսարժան վայրեր, </w:t>
      </w:r>
      <w:r w:rsidRPr="000E0642">
        <w:rPr>
          <w:rFonts w:ascii="GHEA Grapalat" w:hAnsi="GHEA Grapalat" w:cs="Arial"/>
          <w:sz w:val="24"/>
          <w:szCs w:val="24"/>
          <w:lang w:val="hy-AM"/>
        </w:rPr>
        <w:t>արշավներ՝ երեխաների մոտ բնության հանդեպ սեր ձևավորելու և զարգացնելու նպատակով, ընդհանուր թվով 45:</w:t>
      </w:r>
    </w:p>
    <w:p w:rsidR="007E267D" w:rsidRPr="000E0642" w:rsidRDefault="007E267D" w:rsidP="007E267D">
      <w:pPr>
        <w:spacing w:after="0" w:line="24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0E0642">
        <w:rPr>
          <w:rFonts w:ascii="GHEA Grapalat" w:hAnsi="GHEA Grapalat" w:cs="Arial"/>
          <w:sz w:val="24"/>
          <w:szCs w:val="24"/>
          <w:lang w:val="hy-AM"/>
        </w:rPr>
        <w:t>Կազմակերպվել են տիկնիկային ներկայացումներ, ընդհանուր թվով 18 ներկայացում:</w:t>
      </w:r>
    </w:p>
    <w:p w:rsidR="007E267D" w:rsidRPr="000E0642" w:rsidRDefault="007E267D" w:rsidP="007E267D">
      <w:pPr>
        <w:spacing w:after="0" w:line="240" w:lineRule="auto"/>
        <w:ind w:firstLine="284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E0642">
        <w:rPr>
          <w:rFonts w:ascii="GHEA Grapalat" w:hAnsi="GHEA Grapalat" w:cs="Arial"/>
          <w:sz w:val="24"/>
          <w:szCs w:val="24"/>
          <w:lang w:val="hy-AM"/>
        </w:rPr>
        <w:lastRenderedPageBreak/>
        <w:t>Կարևորելով մանկավարժական համակազմի որակական բարելավումը՝ ուսումնական հաստատություններում իրականացվել են մանկավարժական կադրերի հետ խորհրդատվություններ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E0642">
        <w:rPr>
          <w:rFonts w:ascii="GHEA Grapalat" w:hAnsi="GHEA Grapalat" w:cs="Arial"/>
          <w:sz w:val="24"/>
          <w:szCs w:val="24"/>
          <w:lang w:val="hy-AM"/>
        </w:rPr>
        <w:t>անցկացվել մեթոդժամեր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, </w:t>
      </w:r>
      <w:r w:rsidR="00652DF0" w:rsidRPr="000E0642">
        <w:rPr>
          <w:rFonts w:ascii="GHEA Grapalat" w:hAnsi="GHEA Grapalat" w:cs="Arial"/>
          <w:sz w:val="24"/>
          <w:szCs w:val="24"/>
          <w:lang w:val="hy-AM"/>
        </w:rPr>
        <w:t>ընդհանուր  թվով  28 մանկավարժական խորհրդի նիստեր</w:t>
      </w:r>
      <w:r w:rsidR="00652DF0" w:rsidRPr="00652DF0">
        <w:rPr>
          <w:rFonts w:ascii="GHEA Grapalat" w:hAnsi="GHEA Grapalat" w:cs="Arial"/>
          <w:sz w:val="24"/>
          <w:szCs w:val="24"/>
          <w:lang w:val="hy-AM"/>
        </w:rPr>
        <w:t>՝</w:t>
      </w:r>
      <w:r w:rsidR="00652DF0" w:rsidRPr="000E0642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 w:cs="Arial"/>
          <w:sz w:val="24"/>
          <w:szCs w:val="24"/>
          <w:lang w:val="hy-AM"/>
        </w:rPr>
        <w:t>կայացվել համապատասխան որոշումներ:</w:t>
      </w:r>
    </w:p>
    <w:p w:rsidR="007E267D" w:rsidRPr="000E0642" w:rsidRDefault="007E267D" w:rsidP="007E267D">
      <w:pPr>
        <w:spacing w:after="0" w:line="24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0E0642">
        <w:rPr>
          <w:rFonts w:ascii="GHEA Grapalat" w:hAnsi="GHEA Grapalat"/>
          <w:sz w:val="24"/>
          <w:szCs w:val="24"/>
          <w:lang w:val="hy-AM"/>
        </w:rPr>
        <w:t>2022</w:t>
      </w:r>
      <w:r w:rsidRPr="000E0642">
        <w:rPr>
          <w:rFonts w:ascii="GHEA Grapalat" w:hAnsi="GHEA Grapalat" w:cs="Arial"/>
          <w:sz w:val="24"/>
          <w:szCs w:val="24"/>
          <w:lang w:val="hy-AM"/>
        </w:rPr>
        <w:t>թ</w:t>
      </w:r>
      <w:r w:rsidRPr="000E0642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0E0642">
        <w:rPr>
          <w:rFonts w:ascii="GHEA Grapalat" w:hAnsi="GHEA Grapalat"/>
          <w:sz w:val="24"/>
          <w:szCs w:val="24"/>
          <w:lang w:val="hy-AM"/>
        </w:rPr>
        <w:t>-</w:t>
      </w:r>
      <w:r w:rsidRPr="000E0642">
        <w:rPr>
          <w:rFonts w:ascii="GHEA Grapalat" w:hAnsi="GHEA Grapalat" w:cs="Arial"/>
          <w:sz w:val="24"/>
          <w:szCs w:val="24"/>
          <w:lang w:val="hy-AM"/>
        </w:rPr>
        <w:t>ի դեկտեմբերի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05-</w:t>
      </w:r>
      <w:r w:rsidRPr="000E0642">
        <w:rPr>
          <w:rFonts w:ascii="GHEA Grapalat" w:hAnsi="GHEA Grapalat" w:cs="Arial"/>
          <w:sz w:val="24"/>
          <w:szCs w:val="24"/>
          <w:lang w:val="hy-AM"/>
        </w:rPr>
        <w:t>ից դեկտեմբերի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25-</w:t>
      </w:r>
      <w:r w:rsidRPr="000E0642">
        <w:rPr>
          <w:rFonts w:ascii="GHEA Grapalat" w:hAnsi="GHEA Grapalat" w:cs="Arial"/>
          <w:sz w:val="24"/>
          <w:szCs w:val="24"/>
          <w:lang w:val="hy-AM"/>
        </w:rPr>
        <w:t>ը աշխատակիցների  մի մասը մասնակցել է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 «Ն</w:t>
      </w:r>
      <w:r w:rsidRPr="000E0642">
        <w:rPr>
          <w:rFonts w:ascii="GHEA Grapalat" w:hAnsi="GHEA Grapalat" w:cs="Arial"/>
          <w:sz w:val="24"/>
          <w:szCs w:val="24"/>
          <w:lang w:val="hy-AM"/>
        </w:rPr>
        <w:t>ախադպրոցական ուսումնական հաստատության՝</w:t>
      </w:r>
      <w:r w:rsidR="00652DF0" w:rsidRPr="00652DF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E0642">
        <w:rPr>
          <w:rFonts w:ascii="GHEA Grapalat" w:hAnsi="GHEA Grapalat" w:cs="Arial"/>
          <w:sz w:val="24"/>
          <w:szCs w:val="24"/>
          <w:lang w:val="hy-AM"/>
        </w:rPr>
        <w:t>մանկավարժական աշխատողների համար իրականացվող վերապատրաստման դասընթացին» և ստացել համապատասխան վկայական։</w:t>
      </w:r>
    </w:p>
    <w:p w:rsidR="007E267D" w:rsidRPr="000E0642" w:rsidRDefault="007E267D" w:rsidP="007E267D">
      <w:pPr>
        <w:spacing w:after="0" w:line="24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0E0642">
        <w:rPr>
          <w:rFonts w:ascii="GHEA Grapalat" w:hAnsi="GHEA Grapalat" w:cs="Arial"/>
          <w:sz w:val="24"/>
          <w:szCs w:val="24"/>
          <w:lang w:val="hy-AM"/>
        </w:rPr>
        <w:t>Պարբերաբար ձևավորվել և նորացվել են բնության անկյունները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E0642">
        <w:rPr>
          <w:rFonts w:ascii="GHEA Grapalat" w:hAnsi="GHEA Grapalat" w:cs="Arial"/>
          <w:sz w:val="24"/>
          <w:szCs w:val="24"/>
          <w:lang w:val="hy-AM"/>
        </w:rPr>
        <w:t>խմբասենյակները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E0642">
        <w:rPr>
          <w:rFonts w:ascii="GHEA Grapalat" w:hAnsi="GHEA Grapalat" w:cs="Arial"/>
          <w:sz w:val="24"/>
          <w:szCs w:val="24"/>
          <w:lang w:val="hy-AM"/>
        </w:rPr>
        <w:t>միջանցքները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E0642">
        <w:rPr>
          <w:rFonts w:ascii="GHEA Grapalat" w:hAnsi="GHEA Grapalat" w:cs="Arial"/>
          <w:sz w:val="24"/>
          <w:szCs w:val="24"/>
          <w:lang w:val="hy-AM"/>
        </w:rPr>
        <w:t>բակերը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:   </w:t>
      </w:r>
      <w:r w:rsidRPr="000E0642">
        <w:rPr>
          <w:rFonts w:ascii="GHEA Grapalat" w:hAnsi="GHEA Grapalat" w:cs="Arial"/>
          <w:sz w:val="24"/>
          <w:szCs w:val="24"/>
          <w:lang w:val="hy-AM"/>
        </w:rPr>
        <w:t>Պատրաստվել են դիտողական և տեղեկատվական նոր նյութեր։</w:t>
      </w:r>
    </w:p>
    <w:p w:rsidR="007E267D" w:rsidRPr="000E0642" w:rsidRDefault="007E267D" w:rsidP="007E267D">
      <w:pPr>
        <w:spacing w:after="0" w:line="240" w:lineRule="auto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0E0642">
        <w:rPr>
          <w:rFonts w:ascii="GHEA Grapalat" w:hAnsi="GHEA Grapalat" w:cs="Arial"/>
          <w:sz w:val="24"/>
          <w:szCs w:val="24"/>
          <w:lang w:val="hy-AM"/>
        </w:rPr>
        <w:t>Կազմակերպվել են անհատական զրույցներ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E0642">
        <w:rPr>
          <w:rFonts w:ascii="GHEA Grapalat" w:hAnsi="GHEA Grapalat" w:cs="Arial"/>
          <w:sz w:val="24"/>
          <w:szCs w:val="24"/>
          <w:lang w:val="hy-AM"/>
        </w:rPr>
        <w:t>խորհրդատվություններ նոր ընդունված երեխաների ծնողների հետ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E0642">
        <w:rPr>
          <w:rFonts w:ascii="GHEA Grapalat" w:hAnsi="GHEA Grapalat" w:cs="Arial"/>
          <w:sz w:val="24"/>
          <w:szCs w:val="24"/>
          <w:lang w:val="hy-AM"/>
        </w:rPr>
        <w:t>անցկացվել ծնողական ժողովներ</w:t>
      </w:r>
      <w:r w:rsidRPr="000E064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E0642">
        <w:rPr>
          <w:rFonts w:ascii="GHEA Grapalat" w:hAnsi="GHEA Grapalat" w:cs="Arial"/>
          <w:sz w:val="24"/>
          <w:szCs w:val="24"/>
          <w:lang w:val="hy-AM"/>
        </w:rPr>
        <w:t>ծնողական խորհրդի նիստեր` ընդհանուր 88 ծնողական ժողով:</w:t>
      </w:r>
    </w:p>
    <w:p w:rsidR="00A67AB8" w:rsidRPr="000E0642" w:rsidRDefault="00A67AB8" w:rsidP="00A67AB8">
      <w:pPr>
        <w:spacing w:line="240" w:lineRule="auto"/>
        <w:rPr>
          <w:rFonts w:ascii="GHEA Grapalat" w:hAnsi="GHEA Grapalat"/>
          <w:sz w:val="24"/>
          <w:szCs w:val="24"/>
          <w:lang w:val="hy-AM"/>
        </w:rPr>
      </w:pPr>
    </w:p>
    <w:p w:rsidR="00A67AB8" w:rsidRPr="000E0642" w:rsidRDefault="00A67AB8" w:rsidP="00A67AB8">
      <w:pPr>
        <w:spacing w:line="240" w:lineRule="auto"/>
        <w:rPr>
          <w:rFonts w:ascii="GHEA Grapalat" w:hAnsi="GHEA Grapalat"/>
          <w:sz w:val="24"/>
          <w:szCs w:val="24"/>
          <w:lang w:val="hy-AM"/>
        </w:rPr>
      </w:pPr>
    </w:p>
    <w:p w:rsidR="00A67AB8" w:rsidRPr="000E0642" w:rsidRDefault="00A67AB8" w:rsidP="00A67AB8">
      <w:pPr>
        <w:spacing w:line="240" w:lineRule="auto"/>
        <w:rPr>
          <w:rFonts w:ascii="GHEA Grapalat" w:hAnsi="GHEA Grapalat"/>
          <w:sz w:val="24"/>
          <w:szCs w:val="24"/>
          <w:lang w:val="hy-AM"/>
        </w:rPr>
      </w:pPr>
    </w:p>
    <w:p w:rsidR="00A67AB8" w:rsidRPr="000E0642" w:rsidRDefault="00A67AB8" w:rsidP="00A67AB8">
      <w:pPr>
        <w:spacing w:line="240" w:lineRule="auto"/>
        <w:rPr>
          <w:rFonts w:ascii="GHEA Grapalat" w:hAnsi="GHEA Grapalat"/>
          <w:b/>
          <w:bCs/>
          <w:sz w:val="24"/>
          <w:szCs w:val="24"/>
          <w:lang w:val="hy-AM"/>
        </w:rPr>
      </w:pPr>
    </w:p>
    <w:sectPr w:rsidR="00A67AB8" w:rsidRPr="000E0642" w:rsidSect="009B4560">
      <w:pgSz w:w="12240" w:h="15840"/>
      <w:pgMar w:top="270" w:right="900" w:bottom="36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59C0"/>
    <w:multiLevelType w:val="hybridMultilevel"/>
    <w:tmpl w:val="3C7AA2F8"/>
    <w:lvl w:ilvl="0" w:tplc="7DD622CC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9151C7"/>
    <w:multiLevelType w:val="hybridMultilevel"/>
    <w:tmpl w:val="079A06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E43A55"/>
    <w:multiLevelType w:val="hybridMultilevel"/>
    <w:tmpl w:val="30FA2F58"/>
    <w:lvl w:ilvl="0" w:tplc="D11E11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2E3A3C"/>
    <w:multiLevelType w:val="hybridMultilevel"/>
    <w:tmpl w:val="894A5320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>
    <w:nsid w:val="10BD53F2"/>
    <w:multiLevelType w:val="hybridMultilevel"/>
    <w:tmpl w:val="64266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20BF6"/>
    <w:multiLevelType w:val="hybridMultilevel"/>
    <w:tmpl w:val="3DA447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F540F"/>
    <w:multiLevelType w:val="hybridMultilevel"/>
    <w:tmpl w:val="35B249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F1C6B"/>
    <w:multiLevelType w:val="hybridMultilevel"/>
    <w:tmpl w:val="A0A6953C"/>
    <w:lvl w:ilvl="0" w:tplc="C724527A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44CDA"/>
    <w:multiLevelType w:val="hybridMultilevel"/>
    <w:tmpl w:val="7D0238C6"/>
    <w:lvl w:ilvl="0" w:tplc="7DFA4FF4">
      <w:start w:val="1"/>
      <w:numFmt w:val="decimal"/>
      <w:lvlText w:val="%1."/>
      <w:lvlJc w:val="left"/>
      <w:pPr>
        <w:ind w:left="1428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99F68A3"/>
    <w:multiLevelType w:val="hybridMultilevel"/>
    <w:tmpl w:val="F84AB9F4"/>
    <w:lvl w:ilvl="0" w:tplc="7DFA4FF4">
      <w:start w:val="1"/>
      <w:numFmt w:val="decimal"/>
      <w:lvlText w:val="%1."/>
      <w:lvlJc w:val="left"/>
      <w:pPr>
        <w:ind w:left="1428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C12BB"/>
    <w:multiLevelType w:val="hybridMultilevel"/>
    <w:tmpl w:val="98C418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63A92"/>
    <w:multiLevelType w:val="hybridMultilevel"/>
    <w:tmpl w:val="BB16EDEC"/>
    <w:lvl w:ilvl="0" w:tplc="05749C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120CDA"/>
    <w:multiLevelType w:val="hybridMultilevel"/>
    <w:tmpl w:val="9510E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0675E8"/>
    <w:multiLevelType w:val="hybridMultilevel"/>
    <w:tmpl w:val="3C4CB38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3B1E2BC1"/>
    <w:multiLevelType w:val="hybridMultilevel"/>
    <w:tmpl w:val="975C3EC4"/>
    <w:lvl w:ilvl="0" w:tplc="84309A40">
      <w:start w:val="1"/>
      <w:numFmt w:val="bullet"/>
      <w:lvlText w:val="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>
    <w:nsid w:val="3E190945"/>
    <w:multiLevelType w:val="hybridMultilevel"/>
    <w:tmpl w:val="2ED40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B04E5"/>
    <w:multiLevelType w:val="hybridMultilevel"/>
    <w:tmpl w:val="A0A6953C"/>
    <w:lvl w:ilvl="0" w:tplc="C724527A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53280"/>
    <w:multiLevelType w:val="hybridMultilevel"/>
    <w:tmpl w:val="1E0619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B7D41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496436C"/>
    <w:multiLevelType w:val="hybridMultilevel"/>
    <w:tmpl w:val="91EEFB6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59136E2C"/>
    <w:multiLevelType w:val="hybridMultilevel"/>
    <w:tmpl w:val="7798A278"/>
    <w:lvl w:ilvl="0" w:tplc="158ABEE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5C770D8B"/>
    <w:multiLevelType w:val="hybridMultilevel"/>
    <w:tmpl w:val="A0A6953C"/>
    <w:lvl w:ilvl="0" w:tplc="C724527A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9920B8"/>
    <w:multiLevelType w:val="hybridMultilevel"/>
    <w:tmpl w:val="DFCAF5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075052"/>
    <w:multiLevelType w:val="hybridMultilevel"/>
    <w:tmpl w:val="39DAC7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2D1BEB"/>
    <w:multiLevelType w:val="hybridMultilevel"/>
    <w:tmpl w:val="E8D278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D7D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3F30B83"/>
    <w:multiLevelType w:val="hybridMultilevel"/>
    <w:tmpl w:val="A0A6953C"/>
    <w:lvl w:ilvl="0" w:tplc="C724527A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245C8"/>
    <w:multiLevelType w:val="hybridMultilevel"/>
    <w:tmpl w:val="2CEA9802"/>
    <w:lvl w:ilvl="0" w:tplc="C388E2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13"/>
  </w:num>
  <w:num w:numId="7">
    <w:abstractNumId w:val="15"/>
  </w:num>
  <w:num w:numId="8">
    <w:abstractNumId w:val="4"/>
  </w:num>
  <w:num w:numId="9">
    <w:abstractNumId w:val="18"/>
  </w:num>
  <w:num w:numId="10">
    <w:abstractNumId w:val="25"/>
  </w:num>
  <w:num w:numId="11">
    <w:abstractNumId w:val="5"/>
  </w:num>
  <w:num w:numId="12">
    <w:abstractNumId w:val="3"/>
  </w:num>
  <w:num w:numId="13">
    <w:abstractNumId w:val="6"/>
  </w:num>
  <w:num w:numId="14">
    <w:abstractNumId w:val="19"/>
  </w:num>
  <w:num w:numId="15">
    <w:abstractNumId w:val="17"/>
  </w:num>
  <w:num w:numId="16">
    <w:abstractNumId w:val="8"/>
  </w:num>
  <w:num w:numId="17">
    <w:abstractNumId w:val="14"/>
  </w:num>
  <w:num w:numId="18">
    <w:abstractNumId w:val="9"/>
  </w:num>
  <w:num w:numId="19">
    <w:abstractNumId w:val="10"/>
  </w:num>
  <w:num w:numId="20">
    <w:abstractNumId w:val="23"/>
  </w:num>
  <w:num w:numId="21">
    <w:abstractNumId w:val="0"/>
  </w:num>
  <w:num w:numId="22">
    <w:abstractNumId w:val="20"/>
  </w:num>
  <w:num w:numId="23">
    <w:abstractNumId w:val="24"/>
  </w:num>
  <w:num w:numId="24">
    <w:abstractNumId w:val="7"/>
  </w:num>
  <w:num w:numId="25">
    <w:abstractNumId w:val="21"/>
  </w:num>
  <w:num w:numId="26">
    <w:abstractNumId w:val="26"/>
  </w:num>
  <w:num w:numId="27">
    <w:abstractNumId w:val="1"/>
  </w:num>
  <w:num w:numId="28">
    <w:abstractNumId w:val="2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characterSpacingControl w:val="doNotCompress"/>
  <w:compat/>
  <w:rsids>
    <w:rsidRoot w:val="00811E6B"/>
    <w:rsid w:val="0001061E"/>
    <w:rsid w:val="00013E64"/>
    <w:rsid w:val="00036B14"/>
    <w:rsid w:val="00040F5B"/>
    <w:rsid w:val="000747E8"/>
    <w:rsid w:val="000B222A"/>
    <w:rsid w:val="000E0642"/>
    <w:rsid w:val="000E2838"/>
    <w:rsid w:val="000F719E"/>
    <w:rsid w:val="00132DBE"/>
    <w:rsid w:val="00141B1E"/>
    <w:rsid w:val="001909E0"/>
    <w:rsid w:val="001D17E8"/>
    <w:rsid w:val="002331DE"/>
    <w:rsid w:val="002373A2"/>
    <w:rsid w:val="0027421A"/>
    <w:rsid w:val="002A463A"/>
    <w:rsid w:val="002A65A5"/>
    <w:rsid w:val="002B3D82"/>
    <w:rsid w:val="002C176B"/>
    <w:rsid w:val="003048FB"/>
    <w:rsid w:val="00336E49"/>
    <w:rsid w:val="00352F03"/>
    <w:rsid w:val="003A3542"/>
    <w:rsid w:val="003E75AC"/>
    <w:rsid w:val="0040553F"/>
    <w:rsid w:val="00454923"/>
    <w:rsid w:val="0049179A"/>
    <w:rsid w:val="004C6106"/>
    <w:rsid w:val="004D594C"/>
    <w:rsid w:val="004E0A02"/>
    <w:rsid w:val="0054083C"/>
    <w:rsid w:val="00553E9A"/>
    <w:rsid w:val="005D7605"/>
    <w:rsid w:val="00620920"/>
    <w:rsid w:val="00631E82"/>
    <w:rsid w:val="00652DF0"/>
    <w:rsid w:val="00663FD2"/>
    <w:rsid w:val="00686412"/>
    <w:rsid w:val="006C2733"/>
    <w:rsid w:val="006D4094"/>
    <w:rsid w:val="007203C5"/>
    <w:rsid w:val="007B475B"/>
    <w:rsid w:val="007B73A2"/>
    <w:rsid w:val="007B7755"/>
    <w:rsid w:val="007D63BB"/>
    <w:rsid w:val="007E267D"/>
    <w:rsid w:val="008107B2"/>
    <w:rsid w:val="00811E6B"/>
    <w:rsid w:val="008243D6"/>
    <w:rsid w:val="00826DA8"/>
    <w:rsid w:val="00833A77"/>
    <w:rsid w:val="008C2AD1"/>
    <w:rsid w:val="008F11B9"/>
    <w:rsid w:val="009539AB"/>
    <w:rsid w:val="00962C50"/>
    <w:rsid w:val="00984793"/>
    <w:rsid w:val="009A46F5"/>
    <w:rsid w:val="009B4560"/>
    <w:rsid w:val="009D474E"/>
    <w:rsid w:val="009E5634"/>
    <w:rsid w:val="00A01BDB"/>
    <w:rsid w:val="00A646E3"/>
    <w:rsid w:val="00A67AB8"/>
    <w:rsid w:val="00A77E50"/>
    <w:rsid w:val="00A93938"/>
    <w:rsid w:val="00AF1E6F"/>
    <w:rsid w:val="00B4180C"/>
    <w:rsid w:val="00B45CE7"/>
    <w:rsid w:val="00B91159"/>
    <w:rsid w:val="00B94CAB"/>
    <w:rsid w:val="00BA4145"/>
    <w:rsid w:val="00BB01BD"/>
    <w:rsid w:val="00BB062D"/>
    <w:rsid w:val="00BB5953"/>
    <w:rsid w:val="00BF48C6"/>
    <w:rsid w:val="00C13578"/>
    <w:rsid w:val="00CB3633"/>
    <w:rsid w:val="00CB7169"/>
    <w:rsid w:val="00CD5843"/>
    <w:rsid w:val="00D02415"/>
    <w:rsid w:val="00D136D3"/>
    <w:rsid w:val="00D74E78"/>
    <w:rsid w:val="00D96632"/>
    <w:rsid w:val="00DB253E"/>
    <w:rsid w:val="00DE1D00"/>
    <w:rsid w:val="00E14055"/>
    <w:rsid w:val="00E251CA"/>
    <w:rsid w:val="00E32DD6"/>
    <w:rsid w:val="00E34442"/>
    <w:rsid w:val="00E53B34"/>
    <w:rsid w:val="00E6413A"/>
    <w:rsid w:val="00E97240"/>
    <w:rsid w:val="00EB02E5"/>
    <w:rsid w:val="00EF41E8"/>
    <w:rsid w:val="00F11782"/>
    <w:rsid w:val="00F578BE"/>
    <w:rsid w:val="00F833F5"/>
    <w:rsid w:val="00FA0671"/>
    <w:rsid w:val="00FF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BDB"/>
    <w:pPr>
      <w:ind w:left="720"/>
      <w:contextualSpacing/>
    </w:pPr>
  </w:style>
  <w:style w:type="character" w:styleId="a4">
    <w:name w:val="Hyperlink"/>
    <w:uiPriority w:val="99"/>
    <w:unhideWhenUsed/>
    <w:rsid w:val="00336E49"/>
    <w:rPr>
      <w:color w:val="0000FF"/>
      <w:u w:val="single"/>
    </w:rPr>
  </w:style>
  <w:style w:type="paragraph" w:customStyle="1" w:styleId="msonormal0">
    <w:name w:val="msonormal"/>
    <w:basedOn w:val="a"/>
    <w:rsid w:val="0033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336E4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336E4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nhideWhenUsed/>
    <w:rsid w:val="00336E49"/>
    <w:pPr>
      <w:tabs>
        <w:tab w:val="left" w:pos="1440"/>
      </w:tabs>
      <w:spacing w:after="0" w:line="240" w:lineRule="auto"/>
      <w:jc w:val="both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36E49"/>
    <w:rPr>
      <w:rFonts w:ascii="Arial Armenian" w:eastAsia="Times New Roman" w:hAnsi="Arial Armeni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336E49"/>
    <w:pPr>
      <w:tabs>
        <w:tab w:val="left" w:pos="1440"/>
        <w:tab w:val="left" w:pos="4335"/>
      </w:tabs>
      <w:spacing w:after="0" w:line="240" w:lineRule="auto"/>
      <w:jc w:val="center"/>
    </w:pPr>
    <w:rPr>
      <w:rFonts w:ascii="Arial Armenian" w:eastAsia="Times New Roman" w:hAnsi="Arial Armenian" w:cs="Times New Roman"/>
      <w:sz w:val="32"/>
      <w:szCs w:val="24"/>
      <w:u w:val="single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336E49"/>
    <w:rPr>
      <w:rFonts w:ascii="Arial Armenian" w:eastAsia="Times New Roman" w:hAnsi="Arial Armenian" w:cs="Times New Roman"/>
      <w:sz w:val="32"/>
      <w:szCs w:val="24"/>
      <w:u w:val="single"/>
      <w:lang w:eastAsia="ru-RU"/>
    </w:rPr>
  </w:style>
  <w:style w:type="paragraph" w:styleId="3">
    <w:name w:val="Body Text 3"/>
    <w:basedOn w:val="a"/>
    <w:link w:val="30"/>
    <w:unhideWhenUsed/>
    <w:rsid w:val="00336E49"/>
    <w:pPr>
      <w:tabs>
        <w:tab w:val="left" w:pos="1440"/>
        <w:tab w:val="left" w:pos="4335"/>
      </w:tabs>
      <w:spacing w:after="0" w:line="240" w:lineRule="auto"/>
      <w:ind w:right="-360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36E49"/>
    <w:rPr>
      <w:rFonts w:ascii="Arial Armenian" w:eastAsia="Times New Roman" w:hAnsi="Arial Armenian" w:cs="Times New Roman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a"/>
    <w:semiHidden/>
    <w:rsid w:val="00336E49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styleId="aa">
    <w:name w:val="Document Map"/>
    <w:basedOn w:val="a"/>
    <w:link w:val="a9"/>
    <w:semiHidden/>
    <w:unhideWhenUsed/>
    <w:rsid w:val="00336E4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styleId="ab">
    <w:name w:val="No Spacing"/>
    <w:uiPriority w:val="1"/>
    <w:qFormat/>
    <w:rsid w:val="00454923"/>
    <w:pPr>
      <w:spacing w:after="0" w:line="240" w:lineRule="auto"/>
    </w:pPr>
    <w:rPr>
      <w:lang w:val="ru-RU"/>
    </w:rPr>
  </w:style>
  <w:style w:type="paragraph" w:customStyle="1" w:styleId="p1mrcssattr">
    <w:name w:val="p1_mr_css_attr"/>
    <w:basedOn w:val="a"/>
    <w:rsid w:val="00A6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rsid w:val="00A67AB8"/>
  </w:style>
  <w:style w:type="character" w:customStyle="1" w:styleId="s2mrcssattr">
    <w:name w:val="s2_mr_css_attr"/>
    <w:basedOn w:val="a0"/>
    <w:rsid w:val="00A67AB8"/>
  </w:style>
  <w:style w:type="paragraph" w:customStyle="1" w:styleId="p3mrcssattr">
    <w:name w:val="p3_mr_css_attr"/>
    <w:basedOn w:val="a"/>
    <w:rsid w:val="00A6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7AB8"/>
    <w:pPr>
      <w:spacing w:after="0" w:line="240" w:lineRule="auto"/>
    </w:pPr>
    <w:rPr>
      <w:rFonts w:ascii="Tahoma" w:eastAsiaTheme="minorEastAsia" w:hAnsi="Tahoma" w:cs="Tahoma"/>
      <w:sz w:val="16"/>
      <w:szCs w:val="16"/>
      <w:lang w:val="ru-RU"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A67AB8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e">
    <w:name w:val="Normal (Web)"/>
    <w:basedOn w:val="a"/>
    <w:uiPriority w:val="99"/>
    <w:semiHidden/>
    <w:unhideWhenUsed/>
    <w:rsid w:val="00A67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akar.am/Pages/NewBudget/in/Result.aspx?toInList=true&amp;year=2022&amp;month=12&amp;harkatesak=%D5%8A%D4%B5%D5%8F.%20%D4%B2%D5%85-%D4%BB%D5%91%20%D5%8F%D5%90%D4%B1%D5%84%D4%B1%D4%B4%D5%90%D5%8E%D5%88%D5%82%20%D5%86%D5%8A%D4%B1%D5%8F%D4%B1%D4%BF.%20%D5%80%D4%B1%D5%8F%D4%BF%D4%B1%D5%91.%20(%D5%8D%D5%88%D5%92%D4%B2%D5%8E%D4%B5%D5%86%D5%91%D4%BB%D4%B1%D5%86%D4%B5%D5%90)&amp;Id=3668&amp;mode=1" TargetMode="External"/><Relationship Id="rId3" Type="http://schemas.openxmlformats.org/officeDocument/2006/relationships/styles" Target="styles.xml"/><Relationship Id="rId7" Type="http://schemas.openxmlformats.org/officeDocument/2006/relationships/hyperlink" Target="https://parakar.am/Pages/NewBudget/InPlan/View.aspx?recId=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rakar.am/Pages/NewBudget/InPlan/View.aspx?recId=10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5D200-C955-4758-8B4E-0061CD2B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4124</Words>
  <Characters>23508</Characters>
  <Application>Microsoft Office Word</Application>
  <DocSecurity>0</DocSecurity>
  <Lines>195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</cp:lastModifiedBy>
  <cp:revision>9</cp:revision>
  <cp:lastPrinted>2023-02-07T13:46:00Z</cp:lastPrinted>
  <dcterms:created xsi:type="dcterms:W3CDTF">2023-02-08T11:23:00Z</dcterms:created>
  <dcterms:modified xsi:type="dcterms:W3CDTF">2023-02-08T12:49:00Z</dcterms:modified>
</cp:coreProperties>
</file>